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outset" w:sz="12" w:space="0" w:color="000080"/>
          <w:left w:val="outset" w:sz="12" w:space="0" w:color="000080"/>
          <w:bottom w:val="outset" w:sz="12" w:space="0" w:color="000080"/>
          <w:right w:val="outset" w:sz="12" w:space="0" w:color="000080"/>
        </w:tblBorders>
        <w:shd w:val="clear" w:color="auto" w:fill="FFFFF0"/>
        <w:tblCellMar>
          <w:top w:w="15" w:type="dxa"/>
          <w:left w:w="15" w:type="dxa"/>
          <w:bottom w:w="15" w:type="dxa"/>
          <w:right w:w="15" w:type="dxa"/>
        </w:tblCellMar>
        <w:tblLook w:val="04A0"/>
      </w:tblPr>
      <w:tblGrid>
        <w:gridCol w:w="9390"/>
      </w:tblGrid>
      <w:tr w:rsidR="005F61E3" w:rsidRPr="005F61E3" w:rsidTr="005F61E3">
        <w:tc>
          <w:tcPr>
            <w:tcW w:w="0" w:type="auto"/>
            <w:tcBorders>
              <w:top w:val="outset" w:sz="6" w:space="0" w:color="000080"/>
              <w:left w:val="outset" w:sz="6" w:space="0" w:color="000080"/>
              <w:bottom w:val="outset" w:sz="6" w:space="0" w:color="000080"/>
              <w:right w:val="outset" w:sz="6" w:space="0" w:color="000080"/>
            </w:tcBorders>
            <w:shd w:val="clear" w:color="auto" w:fill="FFFFF0"/>
            <w:vAlign w:val="center"/>
            <w:hideMark/>
          </w:tcPr>
          <w:tbl>
            <w:tblPr>
              <w:tblW w:w="5000" w:type="pct"/>
              <w:tblCellSpacing w:w="15" w:type="dxa"/>
              <w:tblCellMar>
                <w:top w:w="15" w:type="dxa"/>
                <w:left w:w="15" w:type="dxa"/>
                <w:bottom w:w="15" w:type="dxa"/>
                <w:right w:w="15" w:type="dxa"/>
              </w:tblCellMar>
              <w:tblLook w:val="04A0"/>
            </w:tblPr>
            <w:tblGrid>
              <w:gridCol w:w="9360"/>
            </w:tblGrid>
            <w:tr w:rsidR="005F61E3" w:rsidRPr="005F61E3">
              <w:trPr>
                <w:tblCellSpacing w:w="15" w:type="dxa"/>
              </w:trPr>
              <w:tc>
                <w:tcPr>
                  <w:tcW w:w="0" w:type="auto"/>
                  <w:vAlign w:val="center"/>
                  <w:hideMark/>
                </w:tcPr>
                <w:p w:rsidR="005F61E3" w:rsidRPr="005F61E3" w:rsidRDefault="005F61E3" w:rsidP="005F61E3">
                  <w:pPr>
                    <w:spacing w:before="100" w:beforeAutospacing="1" w:after="100" w:afterAutospacing="1" w:line="240" w:lineRule="auto"/>
                    <w:jc w:val="center"/>
                    <w:rPr>
                      <w:rFonts w:ascii="Times New Roman" w:eastAsia="Times New Roman" w:hAnsi="Times New Roman" w:cs="Times New Roman"/>
                      <w:sz w:val="24"/>
                      <w:szCs w:val="24"/>
                    </w:rPr>
                  </w:pPr>
                  <w:r w:rsidRPr="005F61E3">
                    <w:rPr>
                      <w:rFonts w:ascii="Arial" w:eastAsia="Times New Roman" w:hAnsi="Arial" w:cs="Arial"/>
                      <w:b/>
                      <w:bCs/>
                      <w:sz w:val="48"/>
                      <w:szCs w:val="48"/>
                    </w:rPr>
                    <w:t> Sectors and Segments of Circles</w:t>
                  </w:r>
                  <w:r w:rsidRPr="005F61E3">
                    <w:rPr>
                      <w:rFonts w:ascii="Times New Roman" w:eastAsia="Times New Roman" w:hAnsi="Times New Roman" w:cs="Times New Roman"/>
                      <w:b/>
                      <w:bCs/>
                      <w:sz w:val="24"/>
                      <w:szCs w:val="24"/>
                    </w:rPr>
                    <w:br/>
                  </w:r>
                  <w:hyperlink r:id="rId4" w:history="1">
                    <w:r w:rsidRPr="005F61E3">
                      <w:rPr>
                        <w:rFonts w:ascii="Arial" w:eastAsia="Times New Roman" w:hAnsi="Arial" w:cs="Arial"/>
                        <w:b/>
                        <w:bCs/>
                        <w:color w:val="0000FF"/>
                        <w:sz w:val="20"/>
                        <w:u w:val="single"/>
                      </w:rPr>
                      <w:t>Topic Index</w:t>
                    </w:r>
                  </w:hyperlink>
                  <w:r w:rsidRPr="005F61E3">
                    <w:rPr>
                      <w:rFonts w:ascii="Arial" w:eastAsia="Times New Roman" w:hAnsi="Arial" w:cs="Arial"/>
                      <w:b/>
                      <w:bCs/>
                      <w:sz w:val="20"/>
                    </w:rPr>
                    <w:t> </w:t>
                  </w:r>
                  <w:r w:rsidRPr="005F61E3">
                    <w:rPr>
                      <w:rFonts w:ascii="Arial" w:eastAsia="Times New Roman" w:hAnsi="Arial" w:cs="Arial"/>
                      <w:b/>
                      <w:bCs/>
                      <w:sz w:val="20"/>
                      <w:szCs w:val="20"/>
                    </w:rPr>
                    <w:t>|</w:t>
                  </w:r>
                  <w:r w:rsidRPr="005F61E3">
                    <w:rPr>
                      <w:rFonts w:ascii="Arial" w:eastAsia="Times New Roman" w:hAnsi="Arial" w:cs="Arial"/>
                      <w:b/>
                      <w:bCs/>
                      <w:sz w:val="20"/>
                    </w:rPr>
                    <w:t> </w:t>
                  </w:r>
                  <w:hyperlink r:id="rId5" w:history="1">
                    <w:r w:rsidRPr="005F61E3">
                      <w:rPr>
                        <w:rFonts w:ascii="Arial" w:eastAsia="Times New Roman" w:hAnsi="Arial" w:cs="Arial"/>
                        <w:b/>
                        <w:bCs/>
                        <w:color w:val="0000FF"/>
                        <w:sz w:val="20"/>
                        <w:u w:val="single"/>
                      </w:rPr>
                      <w:t>Geometry Index</w:t>
                    </w:r>
                  </w:hyperlink>
                  <w:r w:rsidRPr="005F61E3">
                    <w:rPr>
                      <w:rFonts w:ascii="Arial" w:eastAsia="Times New Roman" w:hAnsi="Arial" w:cs="Arial"/>
                      <w:b/>
                      <w:bCs/>
                      <w:sz w:val="20"/>
                    </w:rPr>
                    <w:t> </w:t>
                  </w:r>
                  <w:r w:rsidRPr="005F61E3">
                    <w:rPr>
                      <w:rFonts w:ascii="Arial" w:eastAsia="Times New Roman" w:hAnsi="Arial" w:cs="Arial"/>
                      <w:b/>
                      <w:bCs/>
                      <w:sz w:val="20"/>
                      <w:szCs w:val="20"/>
                    </w:rPr>
                    <w:t>|</w:t>
                  </w:r>
                  <w:r w:rsidRPr="005F61E3">
                    <w:rPr>
                      <w:rFonts w:ascii="Arial" w:eastAsia="Times New Roman" w:hAnsi="Arial" w:cs="Arial"/>
                      <w:b/>
                      <w:bCs/>
                      <w:sz w:val="20"/>
                    </w:rPr>
                    <w:t> </w:t>
                  </w:r>
                  <w:hyperlink r:id="rId6" w:history="1">
                    <w:r w:rsidRPr="005F61E3">
                      <w:rPr>
                        <w:rFonts w:ascii="Arial" w:eastAsia="Times New Roman" w:hAnsi="Arial" w:cs="Arial"/>
                        <w:b/>
                        <w:bCs/>
                        <w:color w:val="0000FF"/>
                        <w:sz w:val="20"/>
                        <w:u w:val="single"/>
                      </w:rPr>
                      <w:t>Regents Exam Prep Center</w:t>
                    </w:r>
                  </w:hyperlink>
                </w:p>
              </w:tc>
            </w:tr>
          </w:tbl>
          <w:p w:rsidR="005F61E3" w:rsidRPr="005F61E3" w:rsidRDefault="005F61E3" w:rsidP="005F61E3">
            <w:pPr>
              <w:spacing w:after="0" w:line="240" w:lineRule="auto"/>
              <w:rPr>
                <w:rFonts w:ascii="Times New Roman" w:eastAsia="Times New Roman" w:hAnsi="Times New Roman" w:cs="Times New Roman"/>
                <w:sz w:val="24"/>
                <w:szCs w:val="24"/>
              </w:rPr>
            </w:pPr>
          </w:p>
        </w:tc>
      </w:tr>
    </w:tbl>
    <w:p w:rsidR="005F61E3" w:rsidRPr="005F61E3" w:rsidRDefault="005F61E3" w:rsidP="005F61E3">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rPr>
      </w:pPr>
      <w:r w:rsidRPr="005F61E3">
        <w:rPr>
          <w:rFonts w:ascii="Times New Roman" w:eastAsia="Times New Roman" w:hAnsi="Times New Roman" w:cs="Times New Roman"/>
          <w:color w:val="000000"/>
          <w:sz w:val="27"/>
          <w:szCs w:val="27"/>
        </w:rPr>
        <w:t> </w:t>
      </w:r>
    </w:p>
    <w:p w:rsidR="005F61E3" w:rsidRPr="005F61E3" w:rsidRDefault="005F61E3" w:rsidP="005F61E3">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rPr>
      </w:pPr>
      <w:r w:rsidRPr="005F61E3">
        <w:rPr>
          <w:rFonts w:ascii="Times New Roman" w:eastAsia="Times New Roman" w:hAnsi="Times New Roman" w:cs="Times New Roman"/>
          <w:color w:val="000000"/>
          <w:sz w:val="27"/>
          <w:szCs w:val="27"/>
        </w:rPr>
        <w:t>Let's review what we know about the area of circles and sectors.</w:t>
      </w:r>
    </w:p>
    <w:tbl>
      <w:tblPr>
        <w:tblW w:w="10500" w:type="dxa"/>
        <w:jc w:val="center"/>
        <w:tblCellSpacing w:w="7" w:type="dxa"/>
        <w:tblCellMar>
          <w:top w:w="15" w:type="dxa"/>
          <w:left w:w="15" w:type="dxa"/>
          <w:bottom w:w="15" w:type="dxa"/>
          <w:right w:w="15" w:type="dxa"/>
        </w:tblCellMar>
        <w:tblLook w:val="04A0"/>
      </w:tblPr>
      <w:tblGrid>
        <w:gridCol w:w="10514"/>
      </w:tblGrid>
      <w:tr w:rsidR="005F61E3" w:rsidRPr="005F61E3" w:rsidTr="005F61E3">
        <w:trPr>
          <w:tblCellSpacing w:w="7" w:type="dxa"/>
          <w:jc w:val="center"/>
        </w:trPr>
        <w:tc>
          <w:tcPr>
            <w:tcW w:w="0" w:type="auto"/>
            <w:vAlign w:val="center"/>
            <w:hideMark/>
          </w:tcPr>
          <w:tbl>
            <w:tblPr>
              <w:tblW w:w="10440" w:type="dxa"/>
              <w:jc w:val="center"/>
              <w:tblBorders>
                <w:top w:val="outset" w:sz="6" w:space="0" w:color="800000"/>
                <w:left w:val="outset" w:sz="6" w:space="0" w:color="800000"/>
                <w:bottom w:val="outset" w:sz="6" w:space="0" w:color="800000"/>
                <w:right w:val="outset" w:sz="6" w:space="0" w:color="800000"/>
              </w:tblBorders>
              <w:shd w:val="clear" w:color="auto" w:fill="FFFFFF"/>
              <w:tblCellMar>
                <w:top w:w="45" w:type="dxa"/>
                <w:left w:w="45" w:type="dxa"/>
                <w:bottom w:w="45" w:type="dxa"/>
                <w:right w:w="45" w:type="dxa"/>
              </w:tblCellMar>
              <w:tblLook w:val="04A0"/>
            </w:tblPr>
            <w:tblGrid>
              <w:gridCol w:w="3306"/>
              <w:gridCol w:w="2924"/>
              <w:gridCol w:w="4210"/>
            </w:tblGrid>
            <w:tr w:rsidR="005F61E3" w:rsidRPr="005F61E3">
              <w:trPr>
                <w:trHeight w:val="2115"/>
                <w:jc w:val="center"/>
              </w:trPr>
              <w:tc>
                <w:tcPr>
                  <w:tcW w:w="3240" w:type="dxa"/>
                  <w:tcBorders>
                    <w:top w:val="outset" w:sz="6" w:space="0" w:color="800000"/>
                    <w:left w:val="outset" w:sz="6" w:space="0" w:color="800000"/>
                    <w:bottom w:val="outset" w:sz="6" w:space="0" w:color="800000"/>
                    <w:right w:val="outset" w:sz="6" w:space="0" w:color="800000"/>
                  </w:tcBorders>
                  <w:shd w:val="clear" w:color="auto" w:fill="FFFFFF"/>
                  <w:vAlign w:val="center"/>
                  <w:hideMark/>
                </w:tcPr>
                <w:p w:rsidR="005F61E3" w:rsidRPr="005F61E3" w:rsidRDefault="005F61E3" w:rsidP="005F61E3">
                  <w:pPr>
                    <w:spacing w:before="100" w:beforeAutospacing="1" w:after="100" w:afterAutospacing="1" w:line="240" w:lineRule="auto"/>
                    <w:jc w:val="center"/>
                    <w:rPr>
                      <w:rFonts w:ascii="Times New Roman" w:eastAsia="Times New Roman" w:hAnsi="Times New Roman" w:cs="Times New Roman"/>
                      <w:sz w:val="24"/>
                      <w:szCs w:val="24"/>
                    </w:rPr>
                  </w:pPr>
                  <w:r>
                    <w:rPr>
                      <w:rFonts w:ascii="Comic Sans MS" w:eastAsia="Times New Roman" w:hAnsi="Comic Sans MS" w:cs="Times New Roman"/>
                      <w:noProof/>
                      <w:sz w:val="27"/>
                      <w:szCs w:val="27"/>
                    </w:rPr>
                    <w:drawing>
                      <wp:inline distT="0" distB="0" distL="0" distR="0">
                        <wp:extent cx="735965" cy="1341755"/>
                        <wp:effectExtent l="19050" t="0" r="6985" b="0"/>
                        <wp:docPr id="1" name="Picture 1" descr="http://www.regentsprep.org/Regents/math/geometry/GP16/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gentsprep.org/Regents/math/geometry/GP16/circle.gif"/>
                                <pic:cNvPicPr>
                                  <a:picLocks noChangeAspect="1" noChangeArrowheads="1"/>
                                </pic:cNvPicPr>
                              </pic:nvPicPr>
                              <pic:blipFill>
                                <a:blip r:embed="rId7"/>
                                <a:srcRect/>
                                <a:stretch>
                                  <a:fillRect/>
                                </a:stretch>
                              </pic:blipFill>
                              <pic:spPr bwMode="auto">
                                <a:xfrm>
                                  <a:off x="0" y="0"/>
                                  <a:ext cx="735965" cy="1341755"/>
                                </a:xfrm>
                                <a:prstGeom prst="rect">
                                  <a:avLst/>
                                </a:prstGeom>
                                <a:noFill/>
                                <a:ln w="9525">
                                  <a:noFill/>
                                  <a:miter lim="800000"/>
                                  <a:headEnd/>
                                  <a:tailEnd/>
                                </a:ln>
                              </pic:spPr>
                            </pic:pic>
                          </a:graphicData>
                        </a:graphic>
                      </wp:inline>
                    </w:drawing>
                  </w:r>
                </w:p>
              </w:tc>
              <w:tc>
                <w:tcPr>
                  <w:tcW w:w="6870" w:type="dxa"/>
                  <w:gridSpan w:val="2"/>
                  <w:tcBorders>
                    <w:top w:val="outset" w:sz="6" w:space="0" w:color="800000"/>
                    <w:left w:val="outset" w:sz="6" w:space="0" w:color="800000"/>
                    <w:bottom w:val="outset" w:sz="6" w:space="0" w:color="800000"/>
                    <w:right w:val="outset" w:sz="6" w:space="0" w:color="800000"/>
                  </w:tcBorders>
                  <w:shd w:val="clear" w:color="auto" w:fill="FFFFFF"/>
                  <w:hideMark/>
                </w:tcPr>
                <w:p w:rsidR="005F61E3" w:rsidRPr="005F61E3" w:rsidRDefault="005F61E3" w:rsidP="005F61E3">
                  <w:pPr>
                    <w:spacing w:after="0" w:line="240" w:lineRule="auto"/>
                    <w:rPr>
                      <w:rFonts w:ascii="Times New Roman" w:eastAsia="Times New Roman" w:hAnsi="Times New Roman" w:cs="Times New Roman"/>
                      <w:sz w:val="24"/>
                      <w:szCs w:val="24"/>
                    </w:rPr>
                  </w:pPr>
                  <w:r w:rsidRPr="005F61E3">
                    <w:rPr>
                      <w:rFonts w:ascii="Times New Roman" w:eastAsia="Times New Roman" w:hAnsi="Times New Roman" w:cs="Times New Roman"/>
                      <w:b/>
                      <w:bCs/>
                      <w:i/>
                      <w:iCs/>
                      <w:sz w:val="36"/>
                      <w:szCs w:val="36"/>
                    </w:rPr>
                    <w:t> </w:t>
                  </w:r>
                  <w:r w:rsidRPr="005F61E3">
                    <w:rPr>
                      <w:rFonts w:ascii="Times New Roman" w:eastAsia="Times New Roman" w:hAnsi="Times New Roman" w:cs="Times New Roman"/>
                      <w:b/>
                      <w:bCs/>
                      <w:i/>
                      <w:iCs/>
                      <w:sz w:val="48"/>
                      <w:szCs w:val="48"/>
                    </w:rPr>
                    <w:t>Area (</w:t>
                  </w:r>
                  <w:r w:rsidRPr="005F61E3">
                    <w:rPr>
                      <w:rFonts w:ascii="Times New Roman" w:eastAsia="Times New Roman" w:hAnsi="Times New Roman" w:cs="Times New Roman"/>
                      <w:b/>
                      <w:bCs/>
                      <w:i/>
                      <w:iCs/>
                      <w:color w:val="FF0000"/>
                      <w:sz w:val="48"/>
                      <w:szCs w:val="48"/>
                    </w:rPr>
                    <w:t>circle</w:t>
                  </w:r>
                  <w:r w:rsidRPr="005F61E3">
                    <w:rPr>
                      <w:rFonts w:ascii="Times New Roman" w:eastAsia="Times New Roman" w:hAnsi="Times New Roman" w:cs="Times New Roman"/>
                      <w:b/>
                      <w:bCs/>
                      <w:i/>
                      <w:iCs/>
                      <w:sz w:val="48"/>
                      <w:szCs w:val="48"/>
                    </w:rPr>
                    <w:t>)</w:t>
                  </w:r>
                </w:p>
                <w:p w:rsidR="005F61E3" w:rsidRPr="005F61E3" w:rsidRDefault="005F61E3" w:rsidP="005F61E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43280" cy="308610"/>
                        <wp:effectExtent l="19050" t="0" r="0" b="0"/>
                        <wp:docPr id="2" name="Picture 2" descr="http://www.regentsprep.org/Regents/math/geometry/GP16/Areah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gentsprep.org/Regents/math/geometry/GP16/Areah22.gif"/>
                                <pic:cNvPicPr>
                                  <a:picLocks noChangeAspect="1" noChangeArrowheads="1"/>
                                </pic:cNvPicPr>
                              </pic:nvPicPr>
                              <pic:blipFill>
                                <a:blip r:embed="rId8"/>
                                <a:srcRect/>
                                <a:stretch>
                                  <a:fillRect/>
                                </a:stretch>
                              </pic:blipFill>
                              <pic:spPr bwMode="auto">
                                <a:xfrm>
                                  <a:off x="0" y="0"/>
                                  <a:ext cx="843280" cy="308610"/>
                                </a:xfrm>
                                <a:prstGeom prst="rect">
                                  <a:avLst/>
                                </a:prstGeom>
                                <a:noFill/>
                                <a:ln w="9525">
                                  <a:noFill/>
                                  <a:miter lim="800000"/>
                                  <a:headEnd/>
                                  <a:tailEnd/>
                                </a:ln>
                              </pic:spPr>
                            </pic:pic>
                          </a:graphicData>
                        </a:graphic>
                      </wp:inline>
                    </w:drawing>
                  </w:r>
                </w:p>
              </w:tc>
            </w:tr>
            <w:tr w:rsidR="005F61E3" w:rsidRPr="005F61E3">
              <w:trPr>
                <w:trHeight w:val="900"/>
                <w:jc w:val="center"/>
              </w:trPr>
              <w:tc>
                <w:tcPr>
                  <w:tcW w:w="10230" w:type="dxa"/>
                  <w:gridSpan w:val="3"/>
                  <w:tcBorders>
                    <w:top w:val="outset" w:sz="6" w:space="0" w:color="800000"/>
                    <w:left w:val="outset" w:sz="6" w:space="0" w:color="800000"/>
                    <w:bottom w:val="outset" w:sz="6" w:space="0" w:color="800000"/>
                    <w:right w:val="outset" w:sz="6" w:space="0" w:color="800000"/>
                  </w:tcBorders>
                  <w:shd w:val="clear" w:color="auto" w:fill="FFFFFF"/>
                  <w:vAlign w:val="center"/>
                  <w:hideMark/>
                </w:tcPr>
                <w:p w:rsidR="005F61E3" w:rsidRPr="005F61E3" w:rsidRDefault="005F61E3" w:rsidP="005F61E3">
                  <w:pPr>
                    <w:spacing w:before="100" w:beforeAutospacing="1" w:after="100" w:afterAutospacing="1" w:line="240" w:lineRule="auto"/>
                    <w:jc w:val="center"/>
                    <w:rPr>
                      <w:rFonts w:ascii="Times New Roman" w:eastAsia="Times New Roman" w:hAnsi="Times New Roman" w:cs="Times New Roman"/>
                      <w:sz w:val="24"/>
                      <w:szCs w:val="24"/>
                    </w:rPr>
                  </w:pPr>
                  <w:r w:rsidRPr="005F61E3">
                    <w:rPr>
                      <w:rFonts w:ascii="Times New Roman" w:eastAsia="Times New Roman" w:hAnsi="Times New Roman" w:cs="Times New Roman"/>
                      <w:b/>
                      <w:bCs/>
                      <w:i/>
                      <w:iCs/>
                      <w:sz w:val="48"/>
                      <w:szCs w:val="48"/>
                    </w:rPr>
                    <w:t>       Area</w:t>
                  </w:r>
                  <w:proofErr w:type="gramStart"/>
                  <w:r w:rsidRPr="005F61E3">
                    <w:rPr>
                      <w:rFonts w:ascii="Times New Roman" w:eastAsia="Times New Roman" w:hAnsi="Times New Roman" w:cs="Times New Roman"/>
                      <w:b/>
                      <w:bCs/>
                      <w:i/>
                      <w:iCs/>
                      <w:sz w:val="48"/>
                      <w:szCs w:val="48"/>
                    </w:rPr>
                    <w:t>  of</w:t>
                  </w:r>
                  <w:proofErr w:type="gramEnd"/>
                  <w:r w:rsidRPr="005F61E3">
                    <w:rPr>
                      <w:rFonts w:ascii="Times New Roman" w:eastAsia="Times New Roman" w:hAnsi="Times New Roman" w:cs="Times New Roman"/>
                      <w:b/>
                      <w:bCs/>
                      <w:i/>
                      <w:iCs/>
                      <w:sz w:val="48"/>
                    </w:rPr>
                    <w:t> </w:t>
                  </w:r>
                  <w:r w:rsidRPr="005F61E3">
                    <w:rPr>
                      <w:rFonts w:ascii="Times New Roman" w:eastAsia="Times New Roman" w:hAnsi="Times New Roman" w:cs="Times New Roman"/>
                      <w:b/>
                      <w:bCs/>
                      <w:i/>
                      <w:iCs/>
                      <w:color w:val="FF0000"/>
                      <w:sz w:val="48"/>
                      <w:szCs w:val="48"/>
                    </w:rPr>
                    <w:t>sectors</w:t>
                  </w:r>
                  <w:r w:rsidRPr="005F61E3">
                    <w:rPr>
                      <w:rFonts w:ascii="Times New Roman" w:eastAsia="Times New Roman" w:hAnsi="Times New Roman" w:cs="Times New Roman"/>
                      <w:b/>
                      <w:bCs/>
                      <w:i/>
                      <w:iCs/>
                      <w:sz w:val="48"/>
                    </w:rPr>
                    <w:t> </w:t>
                  </w:r>
                  <w:r w:rsidRPr="005F61E3">
                    <w:rPr>
                      <w:rFonts w:ascii="Times New Roman" w:eastAsia="Times New Roman" w:hAnsi="Times New Roman" w:cs="Times New Roman"/>
                      <w:b/>
                      <w:bCs/>
                      <w:i/>
                      <w:iCs/>
                      <w:sz w:val="48"/>
                      <w:szCs w:val="48"/>
                    </w:rPr>
                    <w:t>of circle</w:t>
                  </w:r>
                  <w:r w:rsidRPr="005F61E3">
                    <w:rPr>
                      <w:rFonts w:ascii="Times New Roman" w:eastAsia="Times New Roman" w:hAnsi="Times New Roman" w:cs="Times New Roman"/>
                      <w:sz w:val="24"/>
                      <w:szCs w:val="24"/>
                    </w:rPr>
                    <w:br/>
                    <w:t>          (Sectors are similar to "pizza pie slices" of a circle.)</w:t>
                  </w:r>
                </w:p>
              </w:tc>
            </w:tr>
            <w:tr w:rsidR="005F61E3" w:rsidRPr="005F61E3">
              <w:trPr>
                <w:trHeight w:val="3675"/>
                <w:jc w:val="center"/>
              </w:trPr>
              <w:tc>
                <w:tcPr>
                  <w:tcW w:w="3240" w:type="dxa"/>
                  <w:tcBorders>
                    <w:top w:val="outset" w:sz="6" w:space="0" w:color="800000"/>
                    <w:left w:val="outset" w:sz="6" w:space="0" w:color="800000"/>
                    <w:bottom w:val="outset" w:sz="6" w:space="0" w:color="800000"/>
                    <w:right w:val="outset" w:sz="6" w:space="0" w:color="800000"/>
                  </w:tcBorders>
                  <w:shd w:val="clear" w:color="auto" w:fill="FFFFFF"/>
                  <w:hideMark/>
                </w:tcPr>
                <w:p w:rsidR="005F61E3" w:rsidRPr="005F61E3" w:rsidRDefault="005F61E3" w:rsidP="005F61E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83590" cy="1080770"/>
                        <wp:effectExtent l="19050" t="0" r="0" b="0"/>
                        <wp:docPr id="3" name="Picture 3" descr="http://www.regentsprep.org/Regents/math/geometry/GP16/half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gentsprep.org/Regents/math/geometry/GP16/halfcircle.gif"/>
                                <pic:cNvPicPr>
                                  <a:picLocks noChangeAspect="1" noChangeArrowheads="1"/>
                                </pic:cNvPicPr>
                              </pic:nvPicPr>
                              <pic:blipFill>
                                <a:blip r:embed="rId9"/>
                                <a:srcRect/>
                                <a:stretch>
                                  <a:fillRect/>
                                </a:stretch>
                              </pic:blipFill>
                              <pic:spPr bwMode="auto">
                                <a:xfrm>
                                  <a:off x="0" y="0"/>
                                  <a:ext cx="783590" cy="1080770"/>
                                </a:xfrm>
                                <a:prstGeom prst="rect">
                                  <a:avLst/>
                                </a:prstGeom>
                                <a:noFill/>
                                <a:ln w="9525">
                                  <a:noFill/>
                                  <a:miter lim="800000"/>
                                  <a:headEnd/>
                                  <a:tailEnd/>
                                </a:ln>
                              </pic:spPr>
                            </pic:pic>
                          </a:graphicData>
                        </a:graphic>
                      </wp:inline>
                    </w:drawing>
                  </w:r>
                  <w:r w:rsidRPr="005F61E3">
                    <w:rPr>
                      <w:rFonts w:ascii="Times New Roman" w:eastAsia="Times New Roman" w:hAnsi="Times New Roman" w:cs="Times New Roman"/>
                      <w:b/>
                      <w:bCs/>
                      <w:sz w:val="36"/>
                      <w:szCs w:val="36"/>
                    </w:rPr>
                    <w:br/>
                    <w:t>Semi-circle</w:t>
                  </w:r>
                  <w:r w:rsidRPr="005F61E3">
                    <w:rPr>
                      <w:rFonts w:ascii="Times New Roman" w:eastAsia="Times New Roman" w:hAnsi="Times New Roman" w:cs="Times New Roman"/>
                      <w:sz w:val="36"/>
                      <w:szCs w:val="36"/>
                    </w:rPr>
                    <w:br/>
                  </w:r>
                  <w:r w:rsidRPr="005F61E3">
                    <w:rPr>
                      <w:rFonts w:ascii="Times New Roman" w:eastAsia="Times New Roman" w:hAnsi="Times New Roman" w:cs="Times New Roman"/>
                      <w:sz w:val="24"/>
                      <w:szCs w:val="24"/>
                    </w:rPr>
                    <w:t>(half of circle = half of area)</w:t>
                  </w:r>
                  <w:r w:rsidRPr="005F61E3">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664845" cy="403860"/>
                        <wp:effectExtent l="19050" t="0" r="1905" b="0"/>
                        <wp:docPr id="4" name="Picture 4" descr="http://www.regentsprep.org/Regents/math/geometry/GP16/RefAr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gentsprep.org/Regents/math/geometry/GP16/RefAre3.gif"/>
                                <pic:cNvPicPr>
                                  <a:picLocks noChangeAspect="1" noChangeArrowheads="1"/>
                                </pic:cNvPicPr>
                              </pic:nvPicPr>
                              <pic:blipFill>
                                <a:blip r:embed="rId10"/>
                                <a:srcRect/>
                                <a:stretch>
                                  <a:fillRect/>
                                </a:stretch>
                              </pic:blipFill>
                              <pic:spPr bwMode="auto">
                                <a:xfrm>
                                  <a:off x="0" y="0"/>
                                  <a:ext cx="664845" cy="403860"/>
                                </a:xfrm>
                                <a:prstGeom prst="rect">
                                  <a:avLst/>
                                </a:prstGeom>
                                <a:noFill/>
                                <a:ln w="9525">
                                  <a:noFill/>
                                  <a:miter lim="800000"/>
                                  <a:headEnd/>
                                  <a:tailEnd/>
                                </a:ln>
                              </pic:spPr>
                            </pic:pic>
                          </a:graphicData>
                        </a:graphic>
                      </wp:inline>
                    </w:drawing>
                  </w:r>
                  <w:r w:rsidRPr="005F61E3">
                    <w:rPr>
                      <w:rFonts w:ascii="Times New Roman" w:eastAsia="Times New Roman" w:hAnsi="Times New Roman" w:cs="Times New Roman"/>
                      <w:sz w:val="24"/>
                      <w:szCs w:val="24"/>
                    </w:rPr>
                    <w:br/>
                    <w:t> </w:t>
                  </w:r>
                </w:p>
              </w:tc>
              <w:tc>
                <w:tcPr>
                  <w:tcW w:w="2865" w:type="dxa"/>
                  <w:tcBorders>
                    <w:top w:val="outset" w:sz="6" w:space="0" w:color="800000"/>
                    <w:left w:val="outset" w:sz="6" w:space="0" w:color="800000"/>
                    <w:bottom w:val="outset" w:sz="6" w:space="0" w:color="800000"/>
                    <w:right w:val="outset" w:sz="6" w:space="0" w:color="800000"/>
                  </w:tcBorders>
                  <w:shd w:val="clear" w:color="auto" w:fill="FFFFFF"/>
                  <w:hideMark/>
                </w:tcPr>
                <w:p w:rsidR="005F61E3" w:rsidRPr="005F61E3" w:rsidRDefault="005F61E3" w:rsidP="005F61E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53415" cy="1080770"/>
                        <wp:effectExtent l="19050" t="0" r="0" b="0"/>
                        <wp:docPr id="5" name="Picture 5" descr="http://www.regentsprep.org/Regents/math/geometry/GP16/quarter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gentsprep.org/Regents/math/geometry/GP16/quartercircle.gif"/>
                                <pic:cNvPicPr>
                                  <a:picLocks noChangeAspect="1" noChangeArrowheads="1"/>
                                </pic:cNvPicPr>
                              </pic:nvPicPr>
                              <pic:blipFill>
                                <a:blip r:embed="rId11"/>
                                <a:srcRect/>
                                <a:stretch>
                                  <a:fillRect/>
                                </a:stretch>
                              </pic:blipFill>
                              <pic:spPr bwMode="auto">
                                <a:xfrm>
                                  <a:off x="0" y="0"/>
                                  <a:ext cx="653415" cy="1080770"/>
                                </a:xfrm>
                                <a:prstGeom prst="rect">
                                  <a:avLst/>
                                </a:prstGeom>
                                <a:noFill/>
                                <a:ln w="9525">
                                  <a:noFill/>
                                  <a:miter lim="800000"/>
                                  <a:headEnd/>
                                  <a:tailEnd/>
                                </a:ln>
                              </pic:spPr>
                            </pic:pic>
                          </a:graphicData>
                        </a:graphic>
                      </wp:inline>
                    </w:drawing>
                  </w:r>
                  <w:r w:rsidRPr="005F61E3">
                    <w:rPr>
                      <w:rFonts w:ascii="Times New Roman" w:eastAsia="Times New Roman" w:hAnsi="Times New Roman" w:cs="Times New Roman"/>
                      <w:sz w:val="24"/>
                      <w:szCs w:val="24"/>
                    </w:rPr>
                    <w:br/>
                  </w:r>
                  <w:r w:rsidRPr="005F61E3">
                    <w:rPr>
                      <w:rFonts w:ascii="Times New Roman" w:eastAsia="Times New Roman" w:hAnsi="Times New Roman" w:cs="Times New Roman"/>
                      <w:b/>
                      <w:bCs/>
                      <w:sz w:val="36"/>
                      <w:szCs w:val="36"/>
                    </w:rPr>
                    <w:t>Quarter-Circle</w:t>
                  </w:r>
                  <w:r w:rsidRPr="005F61E3">
                    <w:rPr>
                      <w:rFonts w:ascii="Times New Roman" w:eastAsia="Times New Roman" w:hAnsi="Times New Roman" w:cs="Times New Roman"/>
                      <w:b/>
                      <w:bCs/>
                      <w:sz w:val="36"/>
                      <w:szCs w:val="36"/>
                    </w:rPr>
                    <w:br/>
                  </w:r>
                  <w:r w:rsidRPr="005F61E3">
                    <w:rPr>
                      <w:rFonts w:ascii="Times New Roman" w:eastAsia="Times New Roman" w:hAnsi="Times New Roman" w:cs="Times New Roman"/>
                      <w:sz w:val="24"/>
                      <w:szCs w:val="24"/>
                    </w:rPr>
                    <w:t>(1/4 of circle = 1/4 of area)</w:t>
                  </w:r>
                  <w:r w:rsidRPr="005F61E3">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664845" cy="403860"/>
                        <wp:effectExtent l="19050" t="0" r="1905" b="0"/>
                        <wp:docPr id="6" name="Picture 6" descr="http://www.regentsprep.org/Regents/math/geometry/GP16/RefAr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gentsprep.org/Regents/math/geometry/GP16/RefAre4.gif"/>
                                <pic:cNvPicPr>
                                  <a:picLocks noChangeAspect="1" noChangeArrowheads="1"/>
                                </pic:cNvPicPr>
                              </pic:nvPicPr>
                              <pic:blipFill>
                                <a:blip r:embed="rId12"/>
                                <a:srcRect/>
                                <a:stretch>
                                  <a:fillRect/>
                                </a:stretch>
                              </pic:blipFill>
                              <pic:spPr bwMode="auto">
                                <a:xfrm>
                                  <a:off x="0" y="0"/>
                                  <a:ext cx="664845" cy="403860"/>
                                </a:xfrm>
                                <a:prstGeom prst="rect">
                                  <a:avLst/>
                                </a:prstGeom>
                                <a:noFill/>
                                <a:ln w="9525">
                                  <a:noFill/>
                                  <a:miter lim="800000"/>
                                  <a:headEnd/>
                                  <a:tailEnd/>
                                </a:ln>
                              </pic:spPr>
                            </pic:pic>
                          </a:graphicData>
                        </a:graphic>
                      </wp:inline>
                    </w:drawing>
                  </w:r>
                </w:p>
              </w:tc>
              <w:tc>
                <w:tcPr>
                  <w:tcW w:w="3840" w:type="dxa"/>
                  <w:tcBorders>
                    <w:top w:val="outset" w:sz="6" w:space="0" w:color="800000"/>
                    <w:left w:val="outset" w:sz="6" w:space="0" w:color="800000"/>
                    <w:bottom w:val="outset" w:sz="6" w:space="0" w:color="800000"/>
                    <w:right w:val="outset" w:sz="6" w:space="0" w:color="800000"/>
                  </w:tcBorders>
                  <w:shd w:val="clear" w:color="auto" w:fill="FFFFFF"/>
                  <w:hideMark/>
                </w:tcPr>
                <w:p w:rsidR="005F61E3" w:rsidRPr="005F61E3" w:rsidRDefault="005F61E3" w:rsidP="005F61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83590" cy="1080770"/>
                        <wp:effectExtent l="19050" t="0" r="0" b="0"/>
                        <wp:docPr id="7" name="Picture 7" descr="http://www.regentsprep.org/Regents/math/geometry/GP16/sector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gentsprep.org/Regents/math/geometry/GP16/sectorcircle.gif"/>
                                <pic:cNvPicPr>
                                  <a:picLocks noChangeAspect="1" noChangeArrowheads="1"/>
                                </pic:cNvPicPr>
                              </pic:nvPicPr>
                              <pic:blipFill>
                                <a:blip r:embed="rId13"/>
                                <a:srcRect/>
                                <a:stretch>
                                  <a:fillRect/>
                                </a:stretch>
                              </pic:blipFill>
                              <pic:spPr bwMode="auto">
                                <a:xfrm>
                                  <a:off x="0" y="0"/>
                                  <a:ext cx="783590" cy="1080770"/>
                                </a:xfrm>
                                <a:prstGeom prst="rect">
                                  <a:avLst/>
                                </a:prstGeom>
                                <a:noFill/>
                                <a:ln w="9525">
                                  <a:noFill/>
                                  <a:miter lim="800000"/>
                                  <a:headEnd/>
                                  <a:tailEnd/>
                                </a:ln>
                              </pic:spPr>
                            </pic:pic>
                          </a:graphicData>
                        </a:graphic>
                      </wp:inline>
                    </w:drawing>
                  </w:r>
                  <w:r w:rsidRPr="005F61E3">
                    <w:rPr>
                      <w:rFonts w:ascii="Times New Roman" w:eastAsia="Times New Roman" w:hAnsi="Times New Roman" w:cs="Times New Roman"/>
                      <w:sz w:val="24"/>
                      <w:szCs w:val="24"/>
                    </w:rPr>
                    <w:br/>
                  </w:r>
                  <w:r w:rsidRPr="005F61E3">
                    <w:rPr>
                      <w:rFonts w:ascii="Times New Roman" w:eastAsia="Times New Roman" w:hAnsi="Times New Roman" w:cs="Times New Roman"/>
                      <w:b/>
                      <w:bCs/>
                      <w:sz w:val="36"/>
                      <w:szCs w:val="36"/>
                    </w:rPr>
                    <w:t>Any Sector</w:t>
                  </w:r>
                  <w:r w:rsidRPr="005F61E3">
                    <w:rPr>
                      <w:rFonts w:ascii="Times New Roman" w:eastAsia="Times New Roman" w:hAnsi="Times New Roman" w:cs="Times New Roman"/>
                      <w:b/>
                      <w:bCs/>
                      <w:sz w:val="36"/>
                    </w:rPr>
                    <w:t> </w:t>
                  </w:r>
                  <w:r w:rsidRPr="005F61E3">
                    <w:rPr>
                      <w:rFonts w:ascii="Times New Roman" w:eastAsia="Times New Roman" w:hAnsi="Times New Roman" w:cs="Times New Roman"/>
                      <w:b/>
                      <w:bCs/>
                      <w:sz w:val="36"/>
                      <w:szCs w:val="36"/>
                    </w:rPr>
                    <w:br/>
                  </w:r>
                  <w:r w:rsidRPr="005F61E3">
                    <w:rPr>
                      <w:rFonts w:ascii="Times New Roman" w:eastAsia="Times New Roman" w:hAnsi="Times New Roman" w:cs="Times New Roman"/>
                      <w:sz w:val="24"/>
                      <w:szCs w:val="24"/>
                    </w:rPr>
                    <w:t>(fractional part of the area)</w:t>
                  </w:r>
                </w:p>
                <w:tbl>
                  <w:tblPr>
                    <w:tblW w:w="3675" w:type="dxa"/>
                    <w:jc w:val="center"/>
                    <w:tblBorders>
                      <w:top w:val="outset" w:sz="6" w:space="0" w:color="800000"/>
                      <w:left w:val="outset" w:sz="6" w:space="0" w:color="800000"/>
                      <w:bottom w:val="outset" w:sz="6" w:space="0" w:color="800000"/>
                      <w:right w:val="outset" w:sz="6" w:space="0" w:color="800000"/>
                    </w:tblBorders>
                    <w:tblCellMar>
                      <w:top w:w="15" w:type="dxa"/>
                      <w:left w:w="15" w:type="dxa"/>
                      <w:bottom w:w="15" w:type="dxa"/>
                      <w:right w:w="15" w:type="dxa"/>
                    </w:tblCellMar>
                    <w:tblLook w:val="04A0"/>
                  </w:tblPr>
                  <w:tblGrid>
                    <w:gridCol w:w="1830"/>
                    <w:gridCol w:w="1845"/>
                  </w:tblGrid>
                  <w:tr w:rsidR="005F61E3" w:rsidRPr="005F61E3">
                    <w:trPr>
                      <w:jc w:val="center"/>
                    </w:trPr>
                    <w:tc>
                      <w:tcPr>
                        <w:tcW w:w="1800" w:type="dxa"/>
                        <w:tcBorders>
                          <w:top w:val="outset" w:sz="6" w:space="0" w:color="800000"/>
                          <w:left w:val="outset" w:sz="6" w:space="0" w:color="800000"/>
                          <w:bottom w:val="outset" w:sz="6" w:space="0" w:color="800000"/>
                          <w:right w:val="outset" w:sz="6" w:space="0" w:color="800000"/>
                        </w:tcBorders>
                        <w:vAlign w:val="center"/>
                        <w:hideMark/>
                      </w:tcPr>
                      <w:p w:rsidR="005F61E3" w:rsidRPr="005F61E3" w:rsidRDefault="005F61E3" w:rsidP="005F61E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43280" cy="403860"/>
                              <wp:effectExtent l="19050" t="0" r="0" b="0"/>
                              <wp:docPr id="8" name="Picture 8" descr="http://www.regentsprep.org/Regents/math/geometry/GP16/RefAr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gentsprep.org/Regents/math/geometry/GP16/RefAre5.gif"/>
                                      <pic:cNvPicPr>
                                        <a:picLocks noChangeAspect="1" noChangeArrowheads="1"/>
                                      </pic:cNvPicPr>
                                    </pic:nvPicPr>
                                    <pic:blipFill>
                                      <a:blip r:embed="rId14"/>
                                      <a:srcRect/>
                                      <a:stretch>
                                        <a:fillRect/>
                                      </a:stretch>
                                    </pic:blipFill>
                                    <pic:spPr bwMode="auto">
                                      <a:xfrm>
                                        <a:off x="0" y="0"/>
                                        <a:ext cx="843280" cy="403860"/>
                                      </a:xfrm>
                                      <a:prstGeom prst="rect">
                                        <a:avLst/>
                                      </a:prstGeom>
                                      <a:noFill/>
                                      <a:ln w="9525">
                                        <a:noFill/>
                                        <a:miter lim="800000"/>
                                        <a:headEnd/>
                                        <a:tailEnd/>
                                      </a:ln>
                                    </pic:spPr>
                                  </pic:pic>
                                </a:graphicData>
                              </a:graphic>
                            </wp:inline>
                          </w:drawing>
                        </w:r>
                        <w:r w:rsidRPr="005F61E3">
                          <w:rPr>
                            <w:rFonts w:ascii="Times New Roman" w:eastAsia="Times New Roman" w:hAnsi="Times New Roman" w:cs="Times New Roman"/>
                            <w:sz w:val="24"/>
                            <w:szCs w:val="24"/>
                          </w:rPr>
                          <w:br/>
                        </w:r>
                        <w:proofErr w:type="gramStart"/>
                        <w:r w:rsidRPr="005F61E3">
                          <w:rPr>
                            <w:rFonts w:ascii="Times New Roman" w:eastAsia="Times New Roman" w:hAnsi="Times New Roman" w:cs="Times New Roman"/>
                            <w:sz w:val="20"/>
                            <w:szCs w:val="20"/>
                          </w:rPr>
                          <w:t>where</w:t>
                        </w:r>
                        <w:proofErr w:type="gramEnd"/>
                        <w:r w:rsidRPr="005F61E3">
                          <w:rPr>
                            <w:rFonts w:ascii="Times New Roman" w:eastAsia="Times New Roman" w:hAnsi="Times New Roman" w:cs="Times New Roman"/>
                            <w:sz w:val="20"/>
                          </w:rPr>
                          <w:t> </w:t>
                        </w:r>
                        <w:r w:rsidRPr="005F61E3">
                          <w:rPr>
                            <w:rFonts w:ascii="Times New Roman" w:eastAsia="Times New Roman" w:hAnsi="Times New Roman" w:cs="Times New Roman"/>
                            <w:i/>
                            <w:iCs/>
                            <w:sz w:val="20"/>
                            <w:szCs w:val="20"/>
                          </w:rPr>
                          <w:t>n</w:t>
                        </w:r>
                        <w:r w:rsidRPr="005F61E3">
                          <w:rPr>
                            <w:rFonts w:ascii="Times New Roman" w:eastAsia="Times New Roman" w:hAnsi="Times New Roman" w:cs="Times New Roman"/>
                            <w:sz w:val="20"/>
                          </w:rPr>
                          <w:t> </w:t>
                        </w:r>
                        <w:r w:rsidRPr="005F61E3">
                          <w:rPr>
                            <w:rFonts w:ascii="Times New Roman" w:eastAsia="Times New Roman" w:hAnsi="Times New Roman" w:cs="Times New Roman"/>
                            <w:sz w:val="20"/>
                            <w:szCs w:val="20"/>
                          </w:rPr>
                          <w:t>is the number of degrees in the central angle of the sector.</w:t>
                        </w:r>
                      </w:p>
                    </w:tc>
                    <w:tc>
                      <w:tcPr>
                        <w:tcW w:w="1815" w:type="dxa"/>
                        <w:tcBorders>
                          <w:top w:val="outset" w:sz="6" w:space="0" w:color="800000"/>
                          <w:left w:val="outset" w:sz="6" w:space="0" w:color="800000"/>
                          <w:bottom w:val="outset" w:sz="6" w:space="0" w:color="800000"/>
                          <w:right w:val="outset" w:sz="6" w:space="0" w:color="800000"/>
                        </w:tcBorders>
                        <w:hideMark/>
                      </w:tcPr>
                      <w:p w:rsidR="005F61E3" w:rsidRPr="005F61E3" w:rsidRDefault="005F61E3" w:rsidP="005F61E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54710" cy="403860"/>
                              <wp:effectExtent l="19050" t="0" r="2540" b="0"/>
                              <wp:docPr id="9" name="Picture 9" descr="http://www.regentsprep.org/Regents/math/geometry/GP16/RefAr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gentsprep.org/Regents/math/geometry/GP16/RefAre10.gif"/>
                                      <pic:cNvPicPr>
                                        <a:picLocks noChangeAspect="1" noChangeArrowheads="1"/>
                                      </pic:cNvPicPr>
                                    </pic:nvPicPr>
                                    <pic:blipFill>
                                      <a:blip r:embed="rId15"/>
                                      <a:srcRect/>
                                      <a:stretch>
                                        <a:fillRect/>
                                      </a:stretch>
                                    </pic:blipFill>
                                    <pic:spPr bwMode="auto">
                                      <a:xfrm>
                                        <a:off x="0" y="0"/>
                                        <a:ext cx="854710" cy="403860"/>
                                      </a:xfrm>
                                      <a:prstGeom prst="rect">
                                        <a:avLst/>
                                      </a:prstGeom>
                                      <a:noFill/>
                                      <a:ln w="9525">
                                        <a:noFill/>
                                        <a:miter lim="800000"/>
                                        <a:headEnd/>
                                        <a:tailEnd/>
                                      </a:ln>
                                    </pic:spPr>
                                  </pic:pic>
                                </a:graphicData>
                              </a:graphic>
                            </wp:inline>
                          </w:drawing>
                        </w:r>
                        <w:r w:rsidRPr="005F61E3">
                          <w:rPr>
                            <w:rFonts w:ascii="Times New Roman" w:eastAsia="Times New Roman" w:hAnsi="Times New Roman" w:cs="Times New Roman"/>
                            <w:sz w:val="24"/>
                            <w:szCs w:val="24"/>
                          </w:rPr>
                          <w:br/>
                        </w:r>
                        <w:proofErr w:type="gramStart"/>
                        <w:r w:rsidRPr="005F61E3">
                          <w:rPr>
                            <w:rFonts w:ascii="Times New Roman" w:eastAsia="Times New Roman" w:hAnsi="Times New Roman" w:cs="Times New Roman"/>
                            <w:sz w:val="20"/>
                            <w:szCs w:val="20"/>
                          </w:rPr>
                          <w:t>where</w:t>
                        </w:r>
                        <w:proofErr w:type="gramEnd"/>
                        <w:r w:rsidRPr="005F61E3">
                          <w:rPr>
                            <w:rFonts w:ascii="Times New Roman" w:eastAsia="Times New Roman" w:hAnsi="Times New Roman" w:cs="Times New Roman"/>
                            <w:sz w:val="20"/>
                            <w:szCs w:val="20"/>
                          </w:rPr>
                          <w:t xml:space="preserve"> C</w:t>
                        </w:r>
                        <w:r w:rsidRPr="005F61E3">
                          <w:rPr>
                            <w:rFonts w:ascii="Times New Roman" w:eastAsia="Times New Roman" w:hAnsi="Times New Roman" w:cs="Times New Roman"/>
                            <w:sz w:val="20"/>
                            <w:szCs w:val="20"/>
                            <w:vertAlign w:val="subscript"/>
                          </w:rPr>
                          <w:t>S</w:t>
                        </w:r>
                        <w:r w:rsidRPr="005F61E3">
                          <w:rPr>
                            <w:rFonts w:ascii="Times New Roman" w:eastAsia="Times New Roman" w:hAnsi="Times New Roman" w:cs="Times New Roman"/>
                            <w:sz w:val="20"/>
                          </w:rPr>
                          <w:t> </w:t>
                        </w:r>
                        <w:r w:rsidRPr="005F61E3">
                          <w:rPr>
                            <w:rFonts w:ascii="Times New Roman" w:eastAsia="Times New Roman" w:hAnsi="Times New Roman" w:cs="Times New Roman"/>
                            <w:sz w:val="20"/>
                            <w:szCs w:val="20"/>
                          </w:rPr>
                          <w:t>is the arc length of the sector.</w:t>
                        </w:r>
                      </w:p>
                    </w:tc>
                  </w:tr>
                </w:tbl>
                <w:p w:rsidR="005F61E3" w:rsidRPr="005F61E3" w:rsidRDefault="005F61E3" w:rsidP="005F61E3">
                  <w:pPr>
                    <w:spacing w:after="0" w:line="240" w:lineRule="auto"/>
                    <w:jc w:val="center"/>
                    <w:rPr>
                      <w:rFonts w:ascii="Times New Roman" w:eastAsia="Times New Roman" w:hAnsi="Times New Roman" w:cs="Times New Roman"/>
                      <w:sz w:val="24"/>
                      <w:szCs w:val="24"/>
                    </w:rPr>
                  </w:pPr>
                </w:p>
              </w:tc>
            </w:tr>
            <w:tr w:rsidR="005F61E3" w:rsidRPr="005F61E3">
              <w:trPr>
                <w:trHeight w:val="735"/>
                <w:jc w:val="center"/>
              </w:trPr>
              <w:tc>
                <w:tcPr>
                  <w:tcW w:w="9945" w:type="dxa"/>
                  <w:gridSpan w:val="3"/>
                  <w:tcBorders>
                    <w:top w:val="outset" w:sz="6" w:space="0" w:color="800000"/>
                    <w:left w:val="outset" w:sz="6" w:space="0" w:color="800000"/>
                    <w:bottom w:val="outset" w:sz="6" w:space="0" w:color="800000"/>
                    <w:right w:val="outset" w:sz="6" w:space="0" w:color="800000"/>
                  </w:tcBorders>
                  <w:shd w:val="clear" w:color="auto" w:fill="FFFFFF"/>
                  <w:hideMark/>
                </w:tcPr>
                <w:p w:rsidR="005F61E3" w:rsidRPr="005F61E3" w:rsidRDefault="005F61E3" w:rsidP="005F61E3">
                  <w:pPr>
                    <w:spacing w:after="0" w:line="240" w:lineRule="auto"/>
                    <w:jc w:val="center"/>
                    <w:rPr>
                      <w:rFonts w:ascii="Times New Roman" w:eastAsia="Times New Roman" w:hAnsi="Times New Roman" w:cs="Times New Roman"/>
                      <w:sz w:val="24"/>
                      <w:szCs w:val="24"/>
                    </w:rPr>
                  </w:pPr>
                  <w:r w:rsidRPr="005F61E3">
                    <w:rPr>
                      <w:rFonts w:ascii="Times New Roman" w:eastAsia="Times New Roman" w:hAnsi="Times New Roman" w:cs="Times New Roman"/>
                      <w:sz w:val="27"/>
                      <w:szCs w:val="27"/>
                    </w:rPr>
                    <w:t>Notice that when finding the area of a sector, you are actually finding a fractional part of the area of the entire circle.  The fraction is determined by the ratio of the central angle of the sector to the "entire central angle" of 360 degrees, or by the ratio of the arc length to the entire circumference.  The second formula can be algebraically reduced, but it is easier to remember that you are dealing with fractional parts.</w:t>
                  </w:r>
                </w:p>
              </w:tc>
            </w:tr>
            <w:tr w:rsidR="005F61E3" w:rsidRPr="005F61E3">
              <w:trPr>
                <w:trHeight w:val="3540"/>
                <w:jc w:val="center"/>
              </w:trPr>
              <w:tc>
                <w:tcPr>
                  <w:tcW w:w="6060" w:type="dxa"/>
                  <w:gridSpan w:val="2"/>
                  <w:tcBorders>
                    <w:top w:val="outset" w:sz="6" w:space="0" w:color="800000"/>
                    <w:left w:val="outset" w:sz="6" w:space="0" w:color="800000"/>
                    <w:bottom w:val="outset" w:sz="6" w:space="0" w:color="800000"/>
                    <w:right w:val="outset" w:sz="6" w:space="0" w:color="800000"/>
                  </w:tcBorders>
                  <w:shd w:val="clear" w:color="auto" w:fill="FFFFFF"/>
                  <w:hideMark/>
                </w:tcPr>
                <w:tbl>
                  <w:tblPr>
                    <w:tblW w:w="5000" w:type="pct"/>
                    <w:jc w:val="center"/>
                    <w:tblCellSpacing w:w="15" w:type="dxa"/>
                    <w:tblCellMar>
                      <w:top w:w="15" w:type="dxa"/>
                      <w:left w:w="15" w:type="dxa"/>
                      <w:bottom w:w="15" w:type="dxa"/>
                      <w:right w:w="15" w:type="dxa"/>
                    </w:tblCellMar>
                    <w:tblLook w:val="04A0"/>
                  </w:tblPr>
                  <w:tblGrid>
                    <w:gridCol w:w="3165"/>
                    <w:gridCol w:w="2975"/>
                  </w:tblGrid>
                  <w:tr w:rsidR="005F61E3" w:rsidRPr="005F61E3">
                    <w:trPr>
                      <w:tblCellSpacing w:w="15" w:type="dxa"/>
                      <w:jc w:val="center"/>
                    </w:trPr>
                    <w:tc>
                      <w:tcPr>
                        <w:tcW w:w="3120" w:type="dxa"/>
                        <w:vAlign w:val="center"/>
                        <w:hideMark/>
                      </w:tcPr>
                      <w:p w:rsidR="005F61E3" w:rsidRPr="005F61E3" w:rsidRDefault="005F61E3" w:rsidP="005F61E3">
                        <w:pPr>
                          <w:spacing w:before="100" w:beforeAutospacing="1" w:after="100" w:afterAutospacing="1" w:line="240" w:lineRule="auto"/>
                          <w:jc w:val="center"/>
                          <w:rPr>
                            <w:rFonts w:ascii="Times New Roman" w:eastAsia="Times New Roman" w:hAnsi="Times New Roman" w:cs="Times New Roman"/>
                            <w:sz w:val="24"/>
                            <w:szCs w:val="24"/>
                          </w:rPr>
                        </w:pPr>
                        <w:r w:rsidRPr="005F61E3">
                          <w:rPr>
                            <w:rFonts w:ascii="Times New Roman" w:eastAsia="Times New Roman" w:hAnsi="Times New Roman" w:cs="Times New Roman"/>
                            <w:b/>
                            <w:bCs/>
                            <w:sz w:val="27"/>
                            <w:szCs w:val="27"/>
                          </w:rPr>
                          <w:lastRenderedPageBreak/>
                          <w:t>EXAMPLE: </w:t>
                        </w:r>
                        <w:r w:rsidRPr="005F61E3">
                          <w:rPr>
                            <w:rFonts w:ascii="Times New Roman" w:eastAsia="Times New Roman" w:hAnsi="Times New Roman" w:cs="Times New Roman"/>
                            <w:b/>
                            <w:bCs/>
                            <w:sz w:val="27"/>
                          </w:rPr>
                          <w:t> </w:t>
                        </w:r>
                        <w:r w:rsidRPr="005F61E3">
                          <w:rPr>
                            <w:rFonts w:ascii="Times New Roman" w:eastAsia="Times New Roman" w:hAnsi="Times New Roman" w:cs="Times New Roman"/>
                            <w:b/>
                            <w:bCs/>
                            <w:sz w:val="27"/>
                            <w:szCs w:val="27"/>
                          </w:rPr>
                          <w:br/>
                        </w:r>
                        <w:r w:rsidRPr="005F61E3">
                          <w:rPr>
                            <w:rFonts w:ascii="Times New Roman" w:eastAsia="Times New Roman" w:hAnsi="Times New Roman" w:cs="Times New Roman"/>
                            <w:sz w:val="27"/>
                            <w:szCs w:val="27"/>
                          </w:rPr>
                          <w:t xml:space="preserve">Find the area of a sector with a central angle of 60 degrees and a radius of 10.  Express answer to </w:t>
                        </w:r>
                        <w:proofErr w:type="spellStart"/>
                        <w:r w:rsidRPr="005F61E3">
                          <w:rPr>
                            <w:rFonts w:ascii="Times New Roman" w:eastAsia="Times New Roman" w:hAnsi="Times New Roman" w:cs="Times New Roman"/>
                            <w:sz w:val="27"/>
                            <w:szCs w:val="27"/>
                          </w:rPr>
                          <w:t>the</w:t>
                        </w:r>
                        <w:r w:rsidRPr="005F61E3">
                          <w:rPr>
                            <w:rFonts w:ascii="Times New Roman" w:eastAsia="Times New Roman" w:hAnsi="Times New Roman" w:cs="Times New Roman"/>
                            <w:i/>
                            <w:iCs/>
                            <w:sz w:val="27"/>
                            <w:szCs w:val="27"/>
                          </w:rPr>
                          <w:t>nearest</w:t>
                        </w:r>
                        <w:proofErr w:type="spellEnd"/>
                        <w:r w:rsidRPr="005F61E3">
                          <w:rPr>
                            <w:rFonts w:ascii="Times New Roman" w:eastAsia="Times New Roman" w:hAnsi="Times New Roman" w:cs="Times New Roman"/>
                            <w:i/>
                            <w:iCs/>
                            <w:sz w:val="27"/>
                            <w:szCs w:val="27"/>
                          </w:rPr>
                          <w:t xml:space="preserve"> tenth.</w:t>
                        </w:r>
                        <w:r w:rsidRPr="005F61E3">
                          <w:rPr>
                            <w:rFonts w:ascii="Times New Roman" w:eastAsia="Times New Roman" w:hAnsi="Times New Roman" w:cs="Times New Roman"/>
                            <w:sz w:val="27"/>
                            <w:szCs w:val="27"/>
                          </w:rPr>
                          <w:br/>
                          <w:t> </w:t>
                        </w:r>
                        <w:r>
                          <w:rPr>
                            <w:rFonts w:ascii="Times New Roman" w:eastAsia="Times New Roman" w:hAnsi="Times New Roman" w:cs="Times New Roman"/>
                            <w:noProof/>
                            <w:sz w:val="24"/>
                            <w:szCs w:val="24"/>
                          </w:rPr>
                          <w:drawing>
                            <wp:inline distT="0" distB="0" distL="0" distR="0">
                              <wp:extent cx="985520" cy="914400"/>
                              <wp:effectExtent l="19050" t="0" r="5080" b="0"/>
                              <wp:docPr id="10" name="Picture 10" descr="http://www.regentsprep.org/Regents/math/geometry/GP16/sectorcircle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gentsprep.org/Regents/math/geometry/GP16/sectorcircleex.gif"/>
                                      <pic:cNvPicPr>
                                        <a:picLocks noChangeAspect="1" noChangeArrowheads="1"/>
                                      </pic:cNvPicPr>
                                    </pic:nvPicPr>
                                    <pic:blipFill>
                                      <a:blip r:embed="rId16"/>
                                      <a:srcRect/>
                                      <a:stretch>
                                        <a:fillRect/>
                                      </a:stretch>
                                    </pic:blipFill>
                                    <pic:spPr bwMode="auto">
                                      <a:xfrm>
                                        <a:off x="0" y="0"/>
                                        <a:ext cx="985520" cy="914400"/>
                                      </a:xfrm>
                                      <a:prstGeom prst="rect">
                                        <a:avLst/>
                                      </a:prstGeom>
                                      <a:noFill/>
                                      <a:ln w="9525">
                                        <a:noFill/>
                                        <a:miter lim="800000"/>
                                        <a:headEnd/>
                                        <a:tailEnd/>
                                      </a:ln>
                                    </pic:spPr>
                                  </pic:pic>
                                </a:graphicData>
                              </a:graphic>
                            </wp:inline>
                          </w:drawing>
                        </w:r>
                      </w:p>
                    </w:tc>
                    <w:tc>
                      <w:tcPr>
                        <w:tcW w:w="0" w:type="auto"/>
                        <w:hideMark/>
                      </w:tcPr>
                      <w:p w:rsidR="005F61E3" w:rsidRPr="005F61E3" w:rsidRDefault="005F61E3" w:rsidP="005F61E3">
                        <w:pPr>
                          <w:spacing w:before="100" w:beforeAutospacing="1" w:after="100" w:afterAutospacing="1" w:line="240" w:lineRule="auto"/>
                          <w:jc w:val="center"/>
                          <w:rPr>
                            <w:rFonts w:ascii="Times New Roman" w:eastAsia="Times New Roman" w:hAnsi="Times New Roman" w:cs="Times New Roman"/>
                            <w:sz w:val="24"/>
                            <w:szCs w:val="24"/>
                          </w:rPr>
                        </w:pPr>
                        <w:r w:rsidRPr="005F61E3">
                          <w:rPr>
                            <w:rFonts w:ascii="Times New Roman" w:eastAsia="Times New Roman" w:hAnsi="Times New Roman" w:cs="Times New Roman"/>
                            <w:b/>
                            <w:bCs/>
                            <w:color w:val="FF0000"/>
                            <w:sz w:val="27"/>
                            <w:szCs w:val="27"/>
                          </w:rPr>
                          <w:t>Solution:</w:t>
                        </w:r>
                      </w:p>
                      <w:p w:rsidR="005F61E3" w:rsidRPr="005F61E3" w:rsidRDefault="005F61E3" w:rsidP="005F61E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51890" cy="1282700"/>
                              <wp:effectExtent l="19050" t="0" r="0" b="0"/>
                              <wp:docPr id="11" name="Picture 11" descr="http://www.regentsprep.org/Regents/math/geometry/GP16/Circle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egentsprep.org/Regents/math/geometry/GP16/Circle16.gif"/>
                                      <pic:cNvPicPr>
                                        <a:picLocks noChangeAspect="1" noChangeArrowheads="1"/>
                                      </pic:cNvPicPr>
                                    </pic:nvPicPr>
                                    <pic:blipFill>
                                      <a:blip r:embed="rId17"/>
                                      <a:srcRect/>
                                      <a:stretch>
                                        <a:fillRect/>
                                      </a:stretch>
                                    </pic:blipFill>
                                    <pic:spPr bwMode="auto">
                                      <a:xfrm>
                                        <a:off x="0" y="0"/>
                                        <a:ext cx="1151890" cy="1282700"/>
                                      </a:xfrm>
                                      <a:prstGeom prst="rect">
                                        <a:avLst/>
                                      </a:prstGeom>
                                      <a:noFill/>
                                      <a:ln w="9525">
                                        <a:noFill/>
                                        <a:miter lim="800000"/>
                                        <a:headEnd/>
                                        <a:tailEnd/>
                                      </a:ln>
                                    </pic:spPr>
                                  </pic:pic>
                                </a:graphicData>
                              </a:graphic>
                            </wp:inline>
                          </w:drawing>
                        </w:r>
                      </w:p>
                    </w:tc>
                  </w:tr>
                </w:tbl>
                <w:p w:rsidR="005F61E3" w:rsidRPr="005F61E3" w:rsidRDefault="005F61E3" w:rsidP="005F61E3">
                  <w:pPr>
                    <w:spacing w:after="0" w:line="240" w:lineRule="auto"/>
                    <w:jc w:val="center"/>
                    <w:rPr>
                      <w:rFonts w:ascii="Times New Roman" w:eastAsia="Times New Roman" w:hAnsi="Times New Roman" w:cs="Times New Roman"/>
                      <w:sz w:val="24"/>
                      <w:szCs w:val="24"/>
                    </w:rPr>
                  </w:pPr>
                </w:p>
              </w:tc>
              <w:tc>
                <w:tcPr>
                  <w:tcW w:w="3810" w:type="dxa"/>
                  <w:tcBorders>
                    <w:top w:val="outset" w:sz="6" w:space="0" w:color="800000"/>
                    <w:left w:val="outset" w:sz="6" w:space="0" w:color="800000"/>
                    <w:bottom w:val="outset" w:sz="6" w:space="0" w:color="800000"/>
                    <w:right w:val="outset" w:sz="6" w:space="0" w:color="800000"/>
                  </w:tcBorders>
                  <w:shd w:val="clear" w:color="auto" w:fill="FFFFFF"/>
                  <w:hideMark/>
                </w:tcPr>
                <w:p w:rsidR="005F61E3" w:rsidRPr="005F61E3" w:rsidRDefault="005F61E3" w:rsidP="005F61E3">
                  <w:pPr>
                    <w:spacing w:after="0" w:line="240" w:lineRule="auto"/>
                    <w:jc w:val="center"/>
                    <w:rPr>
                      <w:rFonts w:ascii="Times New Roman" w:eastAsia="Times New Roman" w:hAnsi="Times New Roman" w:cs="Times New Roman"/>
                      <w:sz w:val="24"/>
                      <w:szCs w:val="24"/>
                    </w:rPr>
                  </w:pPr>
                  <w:r w:rsidRPr="005F61E3">
                    <w:rPr>
                      <w:rFonts w:ascii="Times New Roman" w:eastAsia="Times New Roman" w:hAnsi="Times New Roman" w:cs="Times New Roman"/>
                      <w:b/>
                      <w:bCs/>
                      <w:sz w:val="27"/>
                      <w:szCs w:val="27"/>
                    </w:rPr>
                    <w:t>EXAMPLE:</w:t>
                  </w:r>
                  <w:r w:rsidRPr="005F61E3">
                    <w:rPr>
                      <w:rFonts w:ascii="Times New Roman" w:eastAsia="Times New Roman" w:hAnsi="Times New Roman" w:cs="Times New Roman"/>
                      <w:b/>
                      <w:bCs/>
                      <w:sz w:val="27"/>
                      <w:szCs w:val="27"/>
                    </w:rPr>
                    <w:br/>
                  </w:r>
                  <w:r w:rsidRPr="005F61E3">
                    <w:rPr>
                      <w:rFonts w:ascii="Times New Roman" w:eastAsia="Times New Roman" w:hAnsi="Times New Roman" w:cs="Times New Roman"/>
                      <w:sz w:val="27"/>
                      <w:szCs w:val="27"/>
                    </w:rPr>
                    <w:t>Find the area of a sector with an arc length of 40 cm and a radius of 12 cm.</w:t>
                  </w:r>
                  <w:r w:rsidRPr="005F61E3">
                    <w:rPr>
                      <w:rFonts w:ascii="Times New Roman" w:eastAsia="Times New Roman" w:hAnsi="Times New Roman" w:cs="Times New Roman"/>
                      <w:b/>
                      <w:bCs/>
                      <w:color w:val="FF0000"/>
                      <w:sz w:val="27"/>
                      <w:szCs w:val="27"/>
                    </w:rPr>
                    <w:br/>
                    <w:t>Solution:</w:t>
                  </w:r>
                  <w:r w:rsidRPr="005F61E3">
                    <w:rPr>
                      <w:rFonts w:ascii="Times New Roman" w:eastAsia="Times New Roman" w:hAnsi="Times New Roman" w:cs="Times New Roman"/>
                      <w:b/>
                      <w:bCs/>
                      <w:color w:val="FF0000"/>
                      <w:sz w:val="27"/>
                      <w:szCs w:val="27"/>
                    </w:rPr>
                    <w:br/>
                  </w:r>
                  <w:r>
                    <w:rPr>
                      <w:rFonts w:ascii="Times New Roman" w:eastAsia="Times New Roman" w:hAnsi="Times New Roman" w:cs="Times New Roman"/>
                      <w:b/>
                      <w:bCs/>
                      <w:noProof/>
                      <w:color w:val="FF0000"/>
                      <w:sz w:val="27"/>
                      <w:szCs w:val="27"/>
                    </w:rPr>
                    <w:drawing>
                      <wp:inline distT="0" distB="0" distL="0" distR="0">
                        <wp:extent cx="1104265" cy="1080770"/>
                        <wp:effectExtent l="19050" t="0" r="635" b="0"/>
                        <wp:docPr id="12" name="Picture 12" descr="http://www.regentsprep.org/Regents/math/geometry/GP16/Circle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egentsprep.org/Regents/math/geometry/GP16/Circle17.gif"/>
                                <pic:cNvPicPr>
                                  <a:picLocks noChangeAspect="1" noChangeArrowheads="1"/>
                                </pic:cNvPicPr>
                              </pic:nvPicPr>
                              <pic:blipFill>
                                <a:blip r:embed="rId18"/>
                                <a:srcRect/>
                                <a:stretch>
                                  <a:fillRect/>
                                </a:stretch>
                              </pic:blipFill>
                              <pic:spPr bwMode="auto">
                                <a:xfrm>
                                  <a:off x="0" y="0"/>
                                  <a:ext cx="1104265" cy="1080770"/>
                                </a:xfrm>
                                <a:prstGeom prst="rect">
                                  <a:avLst/>
                                </a:prstGeom>
                                <a:noFill/>
                                <a:ln w="9525">
                                  <a:noFill/>
                                  <a:miter lim="800000"/>
                                  <a:headEnd/>
                                  <a:tailEnd/>
                                </a:ln>
                              </pic:spPr>
                            </pic:pic>
                          </a:graphicData>
                        </a:graphic>
                      </wp:inline>
                    </w:drawing>
                  </w:r>
                </w:p>
              </w:tc>
            </w:tr>
          </w:tbl>
          <w:p w:rsidR="005F61E3" w:rsidRPr="005F61E3" w:rsidRDefault="005F61E3" w:rsidP="005F61E3">
            <w:pPr>
              <w:spacing w:after="0" w:line="240" w:lineRule="auto"/>
              <w:jc w:val="center"/>
              <w:rPr>
                <w:rFonts w:ascii="Times New Roman" w:eastAsia="Times New Roman" w:hAnsi="Times New Roman" w:cs="Times New Roman"/>
                <w:sz w:val="24"/>
                <w:szCs w:val="24"/>
              </w:rPr>
            </w:pPr>
          </w:p>
        </w:tc>
      </w:tr>
    </w:tbl>
    <w:p w:rsidR="005F61E3" w:rsidRPr="005F61E3" w:rsidRDefault="005F61E3" w:rsidP="005F61E3">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rPr>
      </w:pPr>
      <w:r w:rsidRPr="005F61E3">
        <w:rPr>
          <w:rFonts w:ascii="Times New Roman" w:eastAsia="Times New Roman" w:hAnsi="Times New Roman" w:cs="Times New Roman"/>
          <w:color w:val="000000"/>
          <w:sz w:val="27"/>
          <w:szCs w:val="27"/>
        </w:rPr>
        <w:lastRenderedPageBreak/>
        <w:br/>
      </w:r>
      <w:r w:rsidRPr="005F61E3">
        <w:rPr>
          <w:rFonts w:ascii="Times New Roman" w:eastAsia="Times New Roman" w:hAnsi="Times New Roman" w:cs="Times New Roman"/>
          <w:color w:val="000000"/>
          <w:sz w:val="27"/>
          <w:szCs w:val="27"/>
        </w:rPr>
        <w:br/>
        <w:t>Now, let's expand our investigation to a new section of the circle.</w:t>
      </w:r>
    </w:p>
    <w:tbl>
      <w:tblPr>
        <w:tblW w:w="10500" w:type="dxa"/>
        <w:jc w:val="center"/>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tblPr>
      <w:tblGrid>
        <w:gridCol w:w="10500"/>
      </w:tblGrid>
      <w:tr w:rsidR="005F61E3" w:rsidRPr="005F61E3" w:rsidTr="005F61E3">
        <w:trPr>
          <w:jc w:val="center"/>
        </w:trPr>
        <w:tc>
          <w:tcPr>
            <w:tcW w:w="10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tbl>
            <w:tblPr>
              <w:tblW w:w="10380" w:type="dxa"/>
              <w:tblCellSpacing w:w="15" w:type="dxa"/>
              <w:tblCellMar>
                <w:top w:w="15" w:type="dxa"/>
                <w:left w:w="15" w:type="dxa"/>
                <w:bottom w:w="15" w:type="dxa"/>
                <w:right w:w="15" w:type="dxa"/>
              </w:tblCellMar>
              <w:tblLook w:val="04A0"/>
            </w:tblPr>
            <w:tblGrid>
              <w:gridCol w:w="2912"/>
              <w:gridCol w:w="7468"/>
            </w:tblGrid>
            <w:tr w:rsidR="005F61E3" w:rsidRPr="005F61E3">
              <w:trPr>
                <w:tblCellSpacing w:w="15" w:type="dxa"/>
              </w:trPr>
              <w:tc>
                <w:tcPr>
                  <w:tcW w:w="2850" w:type="dxa"/>
                  <w:vAlign w:val="center"/>
                  <w:hideMark/>
                </w:tcPr>
                <w:p w:rsidR="005F61E3" w:rsidRPr="005F61E3" w:rsidRDefault="005F61E3" w:rsidP="005F61E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62430" cy="1128395"/>
                        <wp:effectExtent l="19050" t="0" r="0" b="0"/>
                        <wp:docPr id="13" name="Picture 13" descr="http://www.regentsprep.org/Regents/math/geometry/GP16/seg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egentsprep.org/Regents/math/geometry/GP16/segment.gif"/>
                                <pic:cNvPicPr>
                                  <a:picLocks noChangeAspect="1" noChangeArrowheads="1"/>
                                </pic:cNvPicPr>
                              </pic:nvPicPr>
                              <pic:blipFill>
                                <a:blip r:embed="rId19"/>
                                <a:srcRect/>
                                <a:stretch>
                                  <a:fillRect/>
                                </a:stretch>
                              </pic:blipFill>
                              <pic:spPr bwMode="auto">
                                <a:xfrm>
                                  <a:off x="0" y="0"/>
                                  <a:ext cx="1662430" cy="1128395"/>
                                </a:xfrm>
                                <a:prstGeom prst="rect">
                                  <a:avLst/>
                                </a:prstGeom>
                                <a:noFill/>
                                <a:ln w="9525">
                                  <a:noFill/>
                                  <a:miter lim="800000"/>
                                  <a:headEnd/>
                                  <a:tailEnd/>
                                </a:ln>
                              </pic:spPr>
                            </pic:pic>
                          </a:graphicData>
                        </a:graphic>
                      </wp:inline>
                    </w:drawing>
                  </w:r>
                </w:p>
              </w:tc>
              <w:tc>
                <w:tcPr>
                  <w:tcW w:w="7380" w:type="dxa"/>
                  <w:vAlign w:val="center"/>
                  <w:hideMark/>
                </w:tcPr>
                <w:p w:rsidR="005F61E3" w:rsidRPr="005F61E3" w:rsidRDefault="005F61E3" w:rsidP="005F61E3">
                  <w:pPr>
                    <w:spacing w:before="100" w:beforeAutospacing="1" w:after="100" w:afterAutospacing="1" w:line="240" w:lineRule="auto"/>
                    <w:jc w:val="center"/>
                    <w:rPr>
                      <w:rFonts w:ascii="Times New Roman" w:eastAsia="Times New Roman" w:hAnsi="Times New Roman" w:cs="Times New Roman"/>
                      <w:sz w:val="24"/>
                      <w:szCs w:val="24"/>
                    </w:rPr>
                  </w:pPr>
                  <w:r w:rsidRPr="005F61E3">
                    <w:rPr>
                      <w:rFonts w:ascii="Times New Roman" w:eastAsia="Times New Roman" w:hAnsi="Times New Roman" w:cs="Times New Roman"/>
                      <w:b/>
                      <w:bCs/>
                      <w:sz w:val="36"/>
                      <w:szCs w:val="36"/>
                    </w:rPr>
                    <w:t>Segment of a Circle</w:t>
                  </w:r>
                </w:p>
                <w:p w:rsidR="005F61E3" w:rsidRPr="005F61E3" w:rsidRDefault="005F61E3" w:rsidP="005F61E3">
                  <w:pPr>
                    <w:spacing w:before="100" w:beforeAutospacing="1" w:after="100" w:afterAutospacing="1" w:line="240" w:lineRule="auto"/>
                    <w:rPr>
                      <w:rFonts w:ascii="Times New Roman" w:eastAsia="Times New Roman" w:hAnsi="Times New Roman" w:cs="Times New Roman"/>
                      <w:sz w:val="24"/>
                      <w:szCs w:val="24"/>
                    </w:rPr>
                  </w:pPr>
                  <w:r w:rsidRPr="005F61E3">
                    <w:rPr>
                      <w:rFonts w:ascii="Times New Roman" w:eastAsia="Times New Roman" w:hAnsi="Times New Roman" w:cs="Times New Roman"/>
                      <w:sz w:val="27"/>
                      <w:szCs w:val="27"/>
                    </w:rPr>
                    <w:t>While a sector looks like a "pie" slice, a</w:t>
                  </w:r>
                  <w:r w:rsidRPr="005F61E3">
                    <w:rPr>
                      <w:rFonts w:ascii="Times New Roman" w:eastAsia="Times New Roman" w:hAnsi="Times New Roman" w:cs="Times New Roman"/>
                      <w:sz w:val="27"/>
                    </w:rPr>
                    <w:t> </w:t>
                  </w:r>
                  <w:r w:rsidRPr="005F61E3">
                    <w:rPr>
                      <w:rFonts w:ascii="Times New Roman" w:eastAsia="Times New Roman" w:hAnsi="Times New Roman" w:cs="Times New Roman"/>
                      <w:b/>
                      <w:bCs/>
                      <w:color w:val="0000FF"/>
                      <w:sz w:val="27"/>
                      <w:szCs w:val="27"/>
                    </w:rPr>
                    <w:t>segment</w:t>
                  </w:r>
                  <w:r w:rsidRPr="005F61E3">
                    <w:rPr>
                      <w:rFonts w:ascii="Times New Roman" w:eastAsia="Times New Roman" w:hAnsi="Times New Roman" w:cs="Times New Roman"/>
                      <w:sz w:val="27"/>
                    </w:rPr>
                    <w:t> </w:t>
                  </w:r>
                  <w:r w:rsidRPr="005F61E3">
                    <w:rPr>
                      <w:rFonts w:ascii="Times New Roman" w:eastAsia="Times New Roman" w:hAnsi="Times New Roman" w:cs="Times New Roman"/>
                      <w:sz w:val="27"/>
                      <w:szCs w:val="27"/>
                    </w:rPr>
                    <w:t>looks like the "pie" slice with the triangular portion cut off.  The segment is only the small partially curved figure left when the triangle is removed.</w:t>
                  </w:r>
                </w:p>
              </w:tc>
            </w:tr>
          </w:tbl>
          <w:p w:rsidR="005F61E3" w:rsidRPr="005F61E3" w:rsidRDefault="005F61E3" w:rsidP="005F61E3">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205"/>
              <w:gridCol w:w="2265"/>
            </w:tblGrid>
            <w:tr w:rsidR="005F61E3" w:rsidRPr="005F61E3">
              <w:trPr>
                <w:tblCellSpacing w:w="15" w:type="dxa"/>
              </w:trPr>
              <w:tc>
                <w:tcPr>
                  <w:tcW w:w="0" w:type="auto"/>
                  <w:vAlign w:val="center"/>
                  <w:hideMark/>
                </w:tcPr>
                <w:p w:rsidR="005F61E3" w:rsidRPr="005F61E3" w:rsidRDefault="005F61E3" w:rsidP="005F61E3">
                  <w:pPr>
                    <w:spacing w:after="0" w:line="240" w:lineRule="auto"/>
                    <w:rPr>
                      <w:rFonts w:ascii="Times New Roman" w:eastAsia="Times New Roman" w:hAnsi="Times New Roman" w:cs="Times New Roman"/>
                      <w:sz w:val="24"/>
                      <w:szCs w:val="24"/>
                    </w:rPr>
                  </w:pPr>
                  <w:r w:rsidRPr="005F61E3">
                    <w:rPr>
                      <w:rFonts w:ascii="Times New Roman" w:eastAsia="Times New Roman" w:hAnsi="Times New Roman" w:cs="Times New Roman"/>
                      <w:b/>
                      <w:bCs/>
                      <w:sz w:val="36"/>
                      <w:szCs w:val="36"/>
                    </w:rPr>
                    <w:t>Definition:</w:t>
                  </w:r>
                  <w:r w:rsidRPr="005F61E3">
                    <w:rPr>
                      <w:rFonts w:ascii="Times New Roman" w:eastAsia="Times New Roman" w:hAnsi="Times New Roman" w:cs="Times New Roman"/>
                      <w:sz w:val="27"/>
                      <w:szCs w:val="27"/>
                    </w:rPr>
                    <w:t>  The</w:t>
                  </w:r>
                  <w:r w:rsidRPr="005F61E3">
                    <w:rPr>
                      <w:rFonts w:ascii="Times New Roman" w:eastAsia="Times New Roman" w:hAnsi="Times New Roman" w:cs="Times New Roman"/>
                      <w:sz w:val="27"/>
                    </w:rPr>
                    <w:t> </w:t>
                  </w:r>
                  <w:r w:rsidRPr="005F61E3">
                    <w:rPr>
                      <w:rFonts w:ascii="Times New Roman" w:eastAsia="Times New Roman" w:hAnsi="Times New Roman" w:cs="Times New Roman"/>
                      <w:b/>
                      <w:bCs/>
                      <w:color w:val="0000FF"/>
                      <w:sz w:val="27"/>
                      <w:szCs w:val="27"/>
                    </w:rPr>
                    <w:t>segment</w:t>
                  </w:r>
                  <w:r w:rsidRPr="005F61E3">
                    <w:rPr>
                      <w:rFonts w:ascii="Times New Roman" w:eastAsia="Times New Roman" w:hAnsi="Times New Roman" w:cs="Times New Roman"/>
                      <w:sz w:val="27"/>
                    </w:rPr>
                    <w:t> </w:t>
                  </w:r>
                  <w:r w:rsidRPr="005F61E3">
                    <w:rPr>
                      <w:rFonts w:ascii="Times New Roman" w:eastAsia="Times New Roman" w:hAnsi="Times New Roman" w:cs="Times New Roman"/>
                      <w:sz w:val="27"/>
                      <w:szCs w:val="27"/>
                    </w:rPr>
                    <w:t>of a circle is the region bounded by a chord and the arc subtended by the chord.</w:t>
                  </w:r>
                </w:p>
              </w:tc>
              <w:tc>
                <w:tcPr>
                  <w:tcW w:w="2220" w:type="dxa"/>
                  <w:vAlign w:val="center"/>
                  <w:hideMark/>
                </w:tcPr>
                <w:p w:rsidR="005F61E3" w:rsidRPr="005F61E3" w:rsidRDefault="005F61E3" w:rsidP="005F6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23010" cy="1211580"/>
                        <wp:effectExtent l="19050" t="0" r="0" b="0"/>
                        <wp:docPr id="14" name="Picture 14" descr="http://www.regentsprep.org/Regents/math/geometry/GP16/segmen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egentsprep.org/Regents/math/geometry/GP16/segment2.gif"/>
                                <pic:cNvPicPr>
                                  <a:picLocks noChangeAspect="1" noChangeArrowheads="1"/>
                                </pic:cNvPicPr>
                              </pic:nvPicPr>
                              <pic:blipFill>
                                <a:blip r:embed="rId20"/>
                                <a:srcRect/>
                                <a:stretch>
                                  <a:fillRect/>
                                </a:stretch>
                              </pic:blipFill>
                              <pic:spPr bwMode="auto">
                                <a:xfrm>
                                  <a:off x="0" y="0"/>
                                  <a:ext cx="1223010" cy="1211580"/>
                                </a:xfrm>
                                <a:prstGeom prst="rect">
                                  <a:avLst/>
                                </a:prstGeom>
                                <a:noFill/>
                                <a:ln w="9525">
                                  <a:noFill/>
                                  <a:miter lim="800000"/>
                                  <a:headEnd/>
                                  <a:tailEnd/>
                                </a:ln>
                              </pic:spPr>
                            </pic:pic>
                          </a:graphicData>
                        </a:graphic>
                      </wp:inline>
                    </w:drawing>
                  </w:r>
                </w:p>
              </w:tc>
            </w:tr>
          </w:tbl>
          <w:p w:rsidR="005F61E3" w:rsidRPr="005F61E3" w:rsidRDefault="005F61E3" w:rsidP="005F61E3">
            <w:pPr>
              <w:spacing w:before="100" w:beforeAutospacing="1" w:after="100" w:afterAutospacing="1" w:line="240" w:lineRule="auto"/>
              <w:jc w:val="center"/>
              <w:rPr>
                <w:rFonts w:ascii="Times New Roman" w:eastAsia="Times New Roman" w:hAnsi="Times New Roman" w:cs="Times New Roman"/>
                <w:sz w:val="24"/>
                <w:szCs w:val="24"/>
              </w:rPr>
            </w:pPr>
            <w:r w:rsidRPr="005F61E3">
              <w:rPr>
                <w:rFonts w:ascii="Times New Roman" w:eastAsia="Times New Roman" w:hAnsi="Times New Roman" w:cs="Times New Roman"/>
                <w:b/>
                <w:bCs/>
                <w:sz w:val="36"/>
                <w:szCs w:val="36"/>
              </w:rPr>
              <w:t>Finding the Area of a Segment of a Circle</w:t>
            </w:r>
            <w:proofErr w:type="gramStart"/>
            <w:r w:rsidRPr="005F61E3">
              <w:rPr>
                <w:rFonts w:ascii="Times New Roman" w:eastAsia="Times New Roman" w:hAnsi="Times New Roman" w:cs="Times New Roman"/>
                <w:b/>
                <w:bCs/>
                <w:sz w:val="36"/>
                <w:szCs w:val="36"/>
              </w:rPr>
              <w:t>:</w:t>
            </w:r>
            <w:proofErr w:type="gramEnd"/>
            <w:r w:rsidRPr="005F61E3">
              <w:rPr>
                <w:rFonts w:ascii="Times New Roman" w:eastAsia="Times New Roman" w:hAnsi="Times New Roman" w:cs="Times New Roman"/>
                <w:sz w:val="24"/>
                <w:szCs w:val="24"/>
              </w:rPr>
              <w:br/>
            </w:r>
            <w:r w:rsidRPr="005F61E3">
              <w:rPr>
                <w:rFonts w:ascii="Times New Roman" w:eastAsia="Times New Roman" w:hAnsi="Times New Roman" w:cs="Times New Roman"/>
                <w:sz w:val="27"/>
                <w:szCs w:val="27"/>
              </w:rPr>
              <w:t>Dealing with the area of a segment is very similar to working with the area of a sector.  If you find the area of the sector and subtract the area of the triangle, you will have the area of the segment portion of the circle.  Let's look at an example problem.</w:t>
            </w:r>
          </w:p>
          <w:tbl>
            <w:tblPr>
              <w:tblW w:w="10380" w:type="dxa"/>
              <w:tblBorders>
                <w:top w:val="outset" w:sz="6" w:space="0" w:color="000080"/>
                <w:left w:val="outset" w:sz="6" w:space="0" w:color="000080"/>
                <w:bottom w:val="outset" w:sz="6" w:space="0" w:color="000080"/>
                <w:right w:val="outset" w:sz="6" w:space="0" w:color="000080"/>
              </w:tblBorders>
              <w:tblCellMar>
                <w:top w:w="15" w:type="dxa"/>
                <w:left w:w="15" w:type="dxa"/>
                <w:bottom w:w="15" w:type="dxa"/>
                <w:right w:w="15" w:type="dxa"/>
              </w:tblCellMar>
              <w:tblLook w:val="04A0"/>
            </w:tblPr>
            <w:tblGrid>
              <w:gridCol w:w="3167"/>
              <w:gridCol w:w="7213"/>
            </w:tblGrid>
            <w:tr w:rsidR="005F61E3" w:rsidRPr="005F61E3">
              <w:tc>
                <w:tcPr>
                  <w:tcW w:w="3135" w:type="dxa"/>
                  <w:tcBorders>
                    <w:top w:val="outset" w:sz="6" w:space="0" w:color="000080"/>
                    <w:left w:val="outset" w:sz="6" w:space="0" w:color="000080"/>
                    <w:bottom w:val="outset" w:sz="6" w:space="0" w:color="000080"/>
                    <w:right w:val="outset" w:sz="6" w:space="0" w:color="000080"/>
                  </w:tcBorders>
                  <w:hideMark/>
                </w:tcPr>
                <w:p w:rsidR="005F61E3" w:rsidRPr="005F61E3" w:rsidRDefault="005F61E3" w:rsidP="005F61E3">
                  <w:pPr>
                    <w:spacing w:before="100" w:beforeAutospacing="1" w:after="100" w:afterAutospacing="1" w:line="240" w:lineRule="auto"/>
                    <w:jc w:val="center"/>
                    <w:rPr>
                      <w:rFonts w:ascii="Times New Roman" w:eastAsia="Times New Roman" w:hAnsi="Times New Roman" w:cs="Times New Roman"/>
                      <w:sz w:val="24"/>
                      <w:szCs w:val="24"/>
                    </w:rPr>
                  </w:pPr>
                  <w:r w:rsidRPr="005F61E3">
                    <w:rPr>
                      <w:rFonts w:ascii="Times New Roman" w:eastAsia="Times New Roman" w:hAnsi="Times New Roman" w:cs="Times New Roman"/>
                      <w:b/>
                      <w:bCs/>
                      <w:sz w:val="27"/>
                      <w:szCs w:val="27"/>
                    </w:rPr>
                    <w:t>Problem</w:t>
                  </w:r>
                  <w:proofErr w:type="gramStart"/>
                  <w:r w:rsidRPr="005F61E3">
                    <w:rPr>
                      <w:rFonts w:ascii="Times New Roman" w:eastAsia="Times New Roman" w:hAnsi="Times New Roman" w:cs="Times New Roman"/>
                      <w:b/>
                      <w:bCs/>
                      <w:sz w:val="27"/>
                      <w:szCs w:val="27"/>
                    </w:rPr>
                    <w:t>:</w:t>
                  </w:r>
                  <w:proofErr w:type="gramEnd"/>
                  <w:r w:rsidRPr="005F61E3">
                    <w:rPr>
                      <w:rFonts w:ascii="Times New Roman" w:eastAsia="Times New Roman" w:hAnsi="Times New Roman" w:cs="Times New Roman"/>
                      <w:b/>
                      <w:bCs/>
                      <w:sz w:val="27"/>
                      <w:szCs w:val="27"/>
                    </w:rPr>
                    <w:br/>
                  </w:r>
                  <w:r w:rsidRPr="005F61E3">
                    <w:rPr>
                      <w:rFonts w:ascii="Times New Roman" w:eastAsia="Times New Roman" w:hAnsi="Times New Roman" w:cs="Times New Roman"/>
                      <w:color w:val="0000FF"/>
                      <w:sz w:val="27"/>
                      <w:szCs w:val="27"/>
                    </w:rPr>
                    <w:t xml:space="preserve">Find the area of a segment of a circle with a central angle of 120 degrees and a radius of 8  Express answer </w:t>
                  </w:r>
                  <w:r w:rsidRPr="005F61E3">
                    <w:rPr>
                      <w:rFonts w:ascii="Times New Roman" w:eastAsia="Times New Roman" w:hAnsi="Times New Roman" w:cs="Times New Roman"/>
                      <w:color w:val="0000FF"/>
                      <w:sz w:val="27"/>
                      <w:szCs w:val="27"/>
                    </w:rPr>
                    <w:lastRenderedPageBreak/>
                    <w:t>to</w:t>
                  </w:r>
                  <w:r w:rsidRPr="005F61E3">
                    <w:rPr>
                      <w:rFonts w:ascii="Times New Roman" w:eastAsia="Times New Roman" w:hAnsi="Times New Roman" w:cs="Times New Roman"/>
                      <w:color w:val="0000FF"/>
                      <w:sz w:val="27"/>
                    </w:rPr>
                    <w:t> </w:t>
                  </w:r>
                  <w:r w:rsidRPr="005F61E3">
                    <w:rPr>
                      <w:rFonts w:ascii="Times New Roman" w:eastAsia="Times New Roman" w:hAnsi="Times New Roman" w:cs="Times New Roman"/>
                      <w:i/>
                      <w:iCs/>
                      <w:color w:val="0000FF"/>
                      <w:sz w:val="27"/>
                      <w:szCs w:val="27"/>
                    </w:rPr>
                    <w:t>nearest integer.</w:t>
                  </w:r>
                  <w:r w:rsidRPr="005F61E3">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258570" cy="1258570"/>
                        <wp:effectExtent l="19050" t="0" r="0" b="0"/>
                        <wp:docPr id="15" name="Picture 15" descr="http://www.regentsprep.org/Regents/math/geometry/GP16/segmen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egentsprep.org/Regents/math/geometry/GP16/segment3.gif"/>
                                <pic:cNvPicPr>
                                  <a:picLocks noChangeAspect="1" noChangeArrowheads="1"/>
                                </pic:cNvPicPr>
                              </pic:nvPicPr>
                              <pic:blipFill>
                                <a:blip r:embed="rId21"/>
                                <a:srcRect/>
                                <a:stretch>
                                  <a:fillRect/>
                                </a:stretch>
                              </pic:blipFill>
                              <pic:spPr bwMode="auto">
                                <a:xfrm>
                                  <a:off x="0" y="0"/>
                                  <a:ext cx="1258570" cy="1258570"/>
                                </a:xfrm>
                                <a:prstGeom prst="rect">
                                  <a:avLst/>
                                </a:prstGeom>
                                <a:noFill/>
                                <a:ln w="9525">
                                  <a:noFill/>
                                  <a:miter lim="800000"/>
                                  <a:headEnd/>
                                  <a:tailEnd/>
                                </a:ln>
                              </pic:spPr>
                            </pic:pic>
                          </a:graphicData>
                        </a:graphic>
                      </wp:inline>
                    </w:drawing>
                  </w:r>
                </w:p>
              </w:tc>
              <w:tc>
                <w:tcPr>
                  <w:tcW w:w="7140" w:type="dxa"/>
                  <w:tcBorders>
                    <w:top w:val="outset" w:sz="6" w:space="0" w:color="000080"/>
                    <w:left w:val="outset" w:sz="6" w:space="0" w:color="000080"/>
                    <w:bottom w:val="outset" w:sz="6" w:space="0" w:color="000080"/>
                    <w:right w:val="outset" w:sz="6" w:space="0" w:color="000080"/>
                  </w:tcBorders>
                  <w:vAlign w:val="center"/>
                  <w:hideMark/>
                </w:tcPr>
                <w:p w:rsidR="005F61E3" w:rsidRPr="005F61E3" w:rsidRDefault="005F61E3" w:rsidP="005F61E3">
                  <w:pPr>
                    <w:spacing w:before="100" w:beforeAutospacing="1" w:after="100" w:afterAutospacing="1" w:line="240" w:lineRule="auto"/>
                    <w:jc w:val="center"/>
                    <w:rPr>
                      <w:rFonts w:ascii="Times New Roman" w:eastAsia="Times New Roman" w:hAnsi="Times New Roman" w:cs="Times New Roman"/>
                      <w:sz w:val="24"/>
                      <w:szCs w:val="24"/>
                    </w:rPr>
                  </w:pPr>
                  <w:r w:rsidRPr="005F61E3">
                    <w:rPr>
                      <w:rFonts w:ascii="Times New Roman" w:eastAsia="Times New Roman" w:hAnsi="Times New Roman" w:cs="Times New Roman"/>
                      <w:b/>
                      <w:bCs/>
                      <w:color w:val="FF0000"/>
                      <w:sz w:val="27"/>
                      <w:szCs w:val="27"/>
                    </w:rPr>
                    <w:lastRenderedPageBreak/>
                    <w:t>Solution:</w:t>
                  </w:r>
                  <w:r w:rsidRPr="005F61E3">
                    <w:rPr>
                      <w:rFonts w:ascii="Times New Roman" w:eastAsia="Times New Roman" w:hAnsi="Times New Roman" w:cs="Times New Roman"/>
                      <w:b/>
                      <w:bCs/>
                      <w:color w:val="FF0000"/>
                      <w:sz w:val="27"/>
                      <w:szCs w:val="27"/>
                    </w:rPr>
                    <w:br/>
                  </w:r>
                  <w:r w:rsidRPr="005F61E3">
                    <w:rPr>
                      <w:rFonts w:ascii="Times New Roman" w:eastAsia="Times New Roman" w:hAnsi="Times New Roman" w:cs="Times New Roman"/>
                      <w:sz w:val="27"/>
                      <w:szCs w:val="27"/>
                    </w:rPr>
                    <w:t>Start by finding the area of the sector:</w:t>
                  </w:r>
                  <w:r w:rsidRPr="005F61E3">
                    <w:rPr>
                      <w:rFonts w:ascii="Times New Roman" w:eastAsia="Times New Roman" w:hAnsi="Times New Roman" w:cs="Times New Roman"/>
                      <w:sz w:val="27"/>
                      <w:szCs w:val="27"/>
                    </w:rPr>
                    <w:br/>
                  </w:r>
                  <w:r>
                    <w:rPr>
                      <w:rFonts w:ascii="Times New Roman" w:eastAsia="Times New Roman" w:hAnsi="Times New Roman" w:cs="Times New Roman"/>
                      <w:noProof/>
                      <w:sz w:val="27"/>
                      <w:szCs w:val="27"/>
                    </w:rPr>
                    <w:drawing>
                      <wp:inline distT="0" distB="0" distL="0" distR="0">
                        <wp:extent cx="2945130" cy="403860"/>
                        <wp:effectExtent l="19050" t="0" r="7620" b="0"/>
                        <wp:docPr id="16" name="Picture 16" descr="http://www.regentsprep.org/Regents/math/geometry/GP16/Circle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egentsprep.org/Regents/math/geometry/GP16/Circle18.gif"/>
                                <pic:cNvPicPr>
                                  <a:picLocks noChangeAspect="1" noChangeArrowheads="1"/>
                                </pic:cNvPicPr>
                              </pic:nvPicPr>
                              <pic:blipFill>
                                <a:blip r:embed="rId22"/>
                                <a:srcRect/>
                                <a:stretch>
                                  <a:fillRect/>
                                </a:stretch>
                              </pic:blipFill>
                              <pic:spPr bwMode="auto">
                                <a:xfrm>
                                  <a:off x="0" y="0"/>
                                  <a:ext cx="2945130" cy="403860"/>
                                </a:xfrm>
                                <a:prstGeom prst="rect">
                                  <a:avLst/>
                                </a:prstGeom>
                                <a:noFill/>
                                <a:ln w="9525">
                                  <a:noFill/>
                                  <a:miter lim="800000"/>
                                  <a:headEnd/>
                                  <a:tailEnd/>
                                </a:ln>
                              </pic:spPr>
                            </pic:pic>
                          </a:graphicData>
                        </a:graphic>
                      </wp:inline>
                    </w:drawing>
                  </w:r>
                </w:p>
                <w:tbl>
                  <w:tblPr>
                    <w:tblW w:w="5000" w:type="pct"/>
                    <w:tblCellSpacing w:w="15" w:type="dxa"/>
                    <w:tblCellMar>
                      <w:top w:w="15" w:type="dxa"/>
                      <w:left w:w="15" w:type="dxa"/>
                      <w:bottom w:w="15" w:type="dxa"/>
                      <w:right w:w="15" w:type="dxa"/>
                    </w:tblCellMar>
                    <w:tblLook w:val="04A0"/>
                  </w:tblPr>
                  <w:tblGrid>
                    <w:gridCol w:w="5114"/>
                    <w:gridCol w:w="2069"/>
                  </w:tblGrid>
                  <w:tr w:rsidR="005F61E3" w:rsidRPr="005F61E3">
                    <w:trPr>
                      <w:tblCellSpacing w:w="15" w:type="dxa"/>
                    </w:trPr>
                    <w:tc>
                      <w:tcPr>
                        <w:tcW w:w="5235" w:type="dxa"/>
                        <w:hideMark/>
                      </w:tcPr>
                      <w:p w:rsidR="005F61E3" w:rsidRPr="005F61E3" w:rsidRDefault="005F61E3" w:rsidP="005F61E3">
                        <w:pPr>
                          <w:spacing w:after="0" w:line="240" w:lineRule="auto"/>
                          <w:rPr>
                            <w:rFonts w:ascii="Times New Roman" w:eastAsia="Times New Roman" w:hAnsi="Times New Roman" w:cs="Times New Roman"/>
                            <w:sz w:val="24"/>
                            <w:szCs w:val="24"/>
                          </w:rPr>
                        </w:pPr>
                        <w:r w:rsidRPr="005F61E3">
                          <w:rPr>
                            <w:rFonts w:ascii="Times New Roman" w:eastAsia="Times New Roman" w:hAnsi="Times New Roman" w:cs="Times New Roman"/>
                            <w:sz w:val="27"/>
                            <w:szCs w:val="27"/>
                          </w:rPr>
                          <w:lastRenderedPageBreak/>
                          <w:t>Now, find the area of the triangle.  Dropping the altitude forms a 30-60-90 degree triangle.  Using trig. (</w:t>
                        </w:r>
                        <w:proofErr w:type="gramStart"/>
                        <w:r w:rsidRPr="005F61E3">
                          <w:rPr>
                            <w:rFonts w:ascii="Times New Roman" w:eastAsia="Times New Roman" w:hAnsi="Times New Roman" w:cs="Times New Roman"/>
                            <w:sz w:val="27"/>
                            <w:szCs w:val="27"/>
                          </w:rPr>
                          <w:t>or</w:t>
                        </w:r>
                        <w:proofErr w:type="gramEnd"/>
                        <w:r w:rsidRPr="005F61E3">
                          <w:rPr>
                            <w:rFonts w:ascii="Times New Roman" w:eastAsia="Times New Roman" w:hAnsi="Times New Roman" w:cs="Times New Roman"/>
                            <w:sz w:val="27"/>
                            <w:szCs w:val="27"/>
                          </w:rPr>
                          <w:t xml:space="preserve"> the 30-60-90 rules), find the altitude, which is 4, and the other leg, which is 6.92820323 (or</w:t>
                        </w:r>
                        <w:r w:rsidRPr="005F61E3">
                          <w:rPr>
                            <w:rFonts w:ascii="Times New Roman" w:eastAsia="Times New Roman" w:hAnsi="Times New Roman" w:cs="Times New Roman"/>
                            <w:sz w:val="27"/>
                          </w:rPr>
                          <w:t> </w:t>
                        </w:r>
                        <w:r>
                          <w:rPr>
                            <w:rFonts w:ascii="Times New Roman" w:eastAsia="Times New Roman" w:hAnsi="Times New Roman" w:cs="Times New Roman"/>
                            <w:noProof/>
                            <w:sz w:val="27"/>
                            <w:szCs w:val="27"/>
                          </w:rPr>
                          <w:drawing>
                            <wp:inline distT="0" distB="0" distL="0" distR="0">
                              <wp:extent cx="320675" cy="213995"/>
                              <wp:effectExtent l="19050" t="0" r="3175" b="0"/>
                              <wp:docPr id="17" name="Picture 17" descr="http://www.regentsprep.org/Regents/math/geometry/GP16/Circ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egentsprep.org/Regents/math/geometry/GP16/Circle1.gif"/>
                                      <pic:cNvPicPr>
                                        <a:picLocks noChangeAspect="1" noChangeArrowheads="1"/>
                                      </pic:cNvPicPr>
                                    </pic:nvPicPr>
                                    <pic:blipFill>
                                      <a:blip r:embed="rId23"/>
                                      <a:srcRect/>
                                      <a:stretch>
                                        <a:fillRect/>
                                      </a:stretch>
                                    </pic:blipFill>
                                    <pic:spPr bwMode="auto">
                                      <a:xfrm>
                                        <a:off x="0" y="0"/>
                                        <a:ext cx="320675" cy="213995"/>
                                      </a:xfrm>
                                      <a:prstGeom prst="rect">
                                        <a:avLst/>
                                      </a:prstGeom>
                                      <a:noFill/>
                                      <a:ln w="9525">
                                        <a:noFill/>
                                        <a:miter lim="800000"/>
                                        <a:headEnd/>
                                        <a:tailEnd/>
                                      </a:ln>
                                    </pic:spPr>
                                  </pic:pic>
                                </a:graphicData>
                              </a:graphic>
                            </wp:inline>
                          </w:drawing>
                        </w:r>
                        <w:r w:rsidRPr="005F61E3">
                          <w:rPr>
                            <w:rFonts w:ascii="Times New Roman" w:eastAsia="Times New Roman" w:hAnsi="Times New Roman" w:cs="Times New Roman"/>
                            <w:sz w:val="27"/>
                            <w:szCs w:val="27"/>
                          </w:rPr>
                          <w:t>).</w:t>
                        </w:r>
                        <w:r w:rsidRPr="005F61E3">
                          <w:rPr>
                            <w:rFonts w:ascii="Times New Roman" w:eastAsia="Times New Roman" w:hAnsi="Times New Roman" w:cs="Times New Roman"/>
                            <w:sz w:val="27"/>
                            <w:szCs w:val="27"/>
                          </w:rPr>
                          <w:br/>
                        </w:r>
                        <w:r>
                          <w:rPr>
                            <w:rFonts w:ascii="Times New Roman" w:eastAsia="Times New Roman" w:hAnsi="Times New Roman" w:cs="Times New Roman"/>
                            <w:noProof/>
                            <w:sz w:val="27"/>
                            <w:szCs w:val="27"/>
                          </w:rPr>
                          <w:drawing>
                            <wp:inline distT="0" distB="0" distL="0" distR="0">
                              <wp:extent cx="3122930" cy="403860"/>
                              <wp:effectExtent l="19050" t="0" r="1270" b="0"/>
                              <wp:docPr id="18" name="Picture 18" descr="http://www.regentsprep.org/Regents/math/geometry/GP16/Circle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regentsprep.org/Regents/math/geometry/GP16/Circle31.gif"/>
                                      <pic:cNvPicPr>
                                        <a:picLocks noChangeAspect="1" noChangeArrowheads="1"/>
                                      </pic:cNvPicPr>
                                    </pic:nvPicPr>
                                    <pic:blipFill>
                                      <a:blip r:embed="rId24"/>
                                      <a:srcRect/>
                                      <a:stretch>
                                        <a:fillRect/>
                                      </a:stretch>
                                    </pic:blipFill>
                                    <pic:spPr bwMode="auto">
                                      <a:xfrm>
                                        <a:off x="0" y="0"/>
                                        <a:ext cx="3122930" cy="403860"/>
                                      </a:xfrm>
                                      <a:prstGeom prst="rect">
                                        <a:avLst/>
                                      </a:prstGeom>
                                      <a:noFill/>
                                      <a:ln w="9525">
                                        <a:noFill/>
                                        <a:miter lim="800000"/>
                                        <a:headEnd/>
                                        <a:tailEnd/>
                                      </a:ln>
                                    </pic:spPr>
                                  </pic:pic>
                                </a:graphicData>
                              </a:graphic>
                            </wp:inline>
                          </w:drawing>
                        </w:r>
                      </w:p>
                    </w:tc>
                    <w:tc>
                      <w:tcPr>
                        <w:tcW w:w="0" w:type="auto"/>
                        <w:vAlign w:val="center"/>
                        <w:hideMark/>
                      </w:tcPr>
                      <w:p w:rsidR="005F61E3" w:rsidRPr="005F61E3" w:rsidRDefault="005F61E3" w:rsidP="005F6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47140" cy="1223010"/>
                              <wp:effectExtent l="19050" t="0" r="0" b="0"/>
                              <wp:docPr id="19" name="Picture 19" descr="http://www.regentsprep.org/Regents/math/geometry/GP16/segmen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regentsprep.org/Regents/math/geometry/GP16/segment4.gif"/>
                                      <pic:cNvPicPr>
                                        <a:picLocks noChangeAspect="1" noChangeArrowheads="1"/>
                                      </pic:cNvPicPr>
                                    </pic:nvPicPr>
                                    <pic:blipFill>
                                      <a:blip r:embed="rId25"/>
                                      <a:srcRect/>
                                      <a:stretch>
                                        <a:fillRect/>
                                      </a:stretch>
                                    </pic:blipFill>
                                    <pic:spPr bwMode="auto">
                                      <a:xfrm>
                                        <a:off x="0" y="0"/>
                                        <a:ext cx="1247140" cy="1223010"/>
                                      </a:xfrm>
                                      <a:prstGeom prst="rect">
                                        <a:avLst/>
                                      </a:prstGeom>
                                      <a:noFill/>
                                      <a:ln w="9525">
                                        <a:noFill/>
                                        <a:miter lim="800000"/>
                                        <a:headEnd/>
                                        <a:tailEnd/>
                                      </a:ln>
                                    </pic:spPr>
                                  </pic:pic>
                                </a:graphicData>
                              </a:graphic>
                            </wp:inline>
                          </w:drawing>
                        </w:r>
                      </w:p>
                    </w:tc>
                  </w:tr>
                </w:tbl>
                <w:p w:rsidR="005F61E3" w:rsidRPr="005F61E3" w:rsidRDefault="005F61E3" w:rsidP="005F61E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69110" cy="260985"/>
                        <wp:effectExtent l="19050" t="0" r="2540" b="0"/>
                        <wp:docPr id="20" name="Picture 20" descr="http://www.regentsprep.org/Regents/math/geometry/GP16/Circle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regentsprep.org/Regents/math/geometry/GP16/Circle32.gif"/>
                                <pic:cNvPicPr>
                                  <a:picLocks noChangeAspect="1" noChangeArrowheads="1"/>
                                </pic:cNvPicPr>
                              </pic:nvPicPr>
                              <pic:blipFill>
                                <a:blip r:embed="rId26"/>
                                <a:srcRect/>
                                <a:stretch>
                                  <a:fillRect/>
                                </a:stretch>
                              </pic:blipFill>
                              <pic:spPr bwMode="auto">
                                <a:xfrm>
                                  <a:off x="0" y="0"/>
                                  <a:ext cx="1769110" cy="260985"/>
                                </a:xfrm>
                                <a:prstGeom prst="rect">
                                  <a:avLst/>
                                </a:prstGeom>
                                <a:noFill/>
                                <a:ln w="9525">
                                  <a:noFill/>
                                  <a:miter lim="800000"/>
                                  <a:headEnd/>
                                  <a:tailEnd/>
                                </a:ln>
                              </pic:spPr>
                            </pic:pic>
                          </a:graphicData>
                        </a:graphic>
                      </wp:inline>
                    </w:drawing>
                  </w:r>
                  <w:r w:rsidRPr="005F61E3">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933065" cy="260985"/>
                        <wp:effectExtent l="19050" t="0" r="635" b="0"/>
                        <wp:docPr id="21" name="Picture 21" descr="http://www.regentsprep.org/Regents/math/geometry/GP16/Circle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regentsprep.org/Regents/math/geometry/GP16/Circle33.gif"/>
                                <pic:cNvPicPr>
                                  <a:picLocks noChangeAspect="1" noChangeArrowheads="1"/>
                                </pic:cNvPicPr>
                              </pic:nvPicPr>
                              <pic:blipFill>
                                <a:blip r:embed="rId27"/>
                                <a:srcRect/>
                                <a:stretch>
                                  <a:fillRect/>
                                </a:stretch>
                              </pic:blipFill>
                              <pic:spPr bwMode="auto">
                                <a:xfrm>
                                  <a:off x="0" y="0"/>
                                  <a:ext cx="2933065" cy="260985"/>
                                </a:xfrm>
                                <a:prstGeom prst="rect">
                                  <a:avLst/>
                                </a:prstGeom>
                                <a:noFill/>
                                <a:ln w="9525">
                                  <a:noFill/>
                                  <a:miter lim="800000"/>
                                  <a:headEnd/>
                                  <a:tailEnd/>
                                </a:ln>
                              </pic:spPr>
                            </pic:pic>
                          </a:graphicData>
                        </a:graphic>
                      </wp:inline>
                    </w:drawing>
                  </w:r>
                  <w:r w:rsidRPr="005F61E3">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113915" cy="260985"/>
                        <wp:effectExtent l="19050" t="0" r="635" b="0"/>
                        <wp:docPr id="22" name="Picture 22" descr="http://www.regentsprep.org/Regents/math/geometry/GP16/Circle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regentsprep.org/Regents/math/geometry/GP16/Circle34.gif"/>
                                <pic:cNvPicPr>
                                  <a:picLocks noChangeAspect="1" noChangeArrowheads="1"/>
                                </pic:cNvPicPr>
                              </pic:nvPicPr>
                              <pic:blipFill>
                                <a:blip r:embed="rId28"/>
                                <a:srcRect/>
                                <a:stretch>
                                  <a:fillRect/>
                                </a:stretch>
                              </pic:blipFill>
                              <pic:spPr bwMode="auto">
                                <a:xfrm>
                                  <a:off x="0" y="0"/>
                                  <a:ext cx="2113915" cy="260985"/>
                                </a:xfrm>
                                <a:prstGeom prst="rect">
                                  <a:avLst/>
                                </a:prstGeom>
                                <a:noFill/>
                                <a:ln w="9525">
                                  <a:noFill/>
                                  <a:miter lim="800000"/>
                                  <a:headEnd/>
                                  <a:tailEnd/>
                                </a:ln>
                              </pic:spPr>
                            </pic:pic>
                          </a:graphicData>
                        </a:graphic>
                      </wp:inline>
                    </w:drawing>
                  </w:r>
                  <w:r w:rsidRPr="005F61E3">
                    <w:rPr>
                      <w:rFonts w:ascii="Times New Roman" w:eastAsia="Times New Roman" w:hAnsi="Times New Roman" w:cs="Times New Roman"/>
                      <w:sz w:val="27"/>
                      <w:szCs w:val="27"/>
                    </w:rPr>
                    <w:t>square units</w:t>
                  </w:r>
                </w:p>
              </w:tc>
            </w:tr>
          </w:tbl>
          <w:p w:rsidR="005F61E3" w:rsidRPr="005F61E3" w:rsidRDefault="005F61E3" w:rsidP="005F61E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895090" cy="546100"/>
                  <wp:effectExtent l="19050" t="0" r="0" b="0"/>
                  <wp:docPr id="23" name="Picture 23" descr="http://www.regentsprep.org/Regents/math/geometry/GP16/Circle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regentsprep.org/Regents/math/geometry/GP16/Circle35.gif"/>
                          <pic:cNvPicPr>
                            <a:picLocks noChangeAspect="1" noChangeArrowheads="1"/>
                          </pic:cNvPicPr>
                        </pic:nvPicPr>
                        <pic:blipFill>
                          <a:blip r:embed="rId29"/>
                          <a:srcRect/>
                          <a:stretch>
                            <a:fillRect/>
                          </a:stretch>
                        </pic:blipFill>
                        <pic:spPr bwMode="auto">
                          <a:xfrm>
                            <a:off x="0" y="0"/>
                            <a:ext cx="3895090" cy="546100"/>
                          </a:xfrm>
                          <a:prstGeom prst="rect">
                            <a:avLst/>
                          </a:prstGeom>
                          <a:noFill/>
                          <a:ln w="9525">
                            <a:noFill/>
                            <a:miter lim="800000"/>
                            <a:headEnd/>
                            <a:tailEnd/>
                          </a:ln>
                        </pic:spPr>
                      </pic:pic>
                    </a:graphicData>
                  </a:graphic>
                </wp:inline>
              </w:drawing>
            </w:r>
          </w:p>
        </w:tc>
      </w:tr>
    </w:tbl>
    <w:p w:rsidR="005F61E3" w:rsidRPr="005F61E3" w:rsidRDefault="005F61E3" w:rsidP="005F61E3">
      <w:pPr>
        <w:shd w:val="clear" w:color="auto" w:fill="FFFFE0"/>
        <w:spacing w:before="100" w:beforeAutospacing="1" w:after="100" w:afterAutospacing="1" w:line="240" w:lineRule="auto"/>
        <w:rPr>
          <w:rFonts w:ascii="Times New Roman" w:eastAsia="Times New Roman" w:hAnsi="Times New Roman" w:cs="Times New Roman"/>
          <w:color w:val="000000"/>
          <w:sz w:val="27"/>
          <w:szCs w:val="27"/>
        </w:rPr>
      </w:pPr>
      <w:r w:rsidRPr="005F61E3">
        <w:rPr>
          <w:rFonts w:ascii="Times New Roman" w:eastAsia="Times New Roman" w:hAnsi="Times New Roman" w:cs="Times New Roman"/>
          <w:color w:val="000000"/>
          <w:sz w:val="27"/>
          <w:szCs w:val="27"/>
        </w:rPr>
        <w:lastRenderedPageBreak/>
        <w:t> </w:t>
      </w:r>
    </w:p>
    <w:p w:rsidR="005F61E3" w:rsidRPr="005F61E3" w:rsidRDefault="005F61E3" w:rsidP="005F61E3">
      <w:pPr>
        <w:shd w:val="clear" w:color="auto" w:fill="FFFFE0"/>
        <w:spacing w:before="100" w:beforeAutospacing="1" w:after="100" w:afterAutospacing="1" w:line="240" w:lineRule="auto"/>
        <w:rPr>
          <w:rFonts w:ascii="Times New Roman" w:eastAsia="Times New Roman" w:hAnsi="Times New Roman" w:cs="Times New Roman"/>
          <w:color w:val="000000"/>
          <w:sz w:val="27"/>
          <w:szCs w:val="27"/>
        </w:rPr>
      </w:pPr>
      <w:r w:rsidRPr="005F61E3">
        <w:rPr>
          <w:rFonts w:ascii="Times New Roman" w:eastAsia="Times New Roman" w:hAnsi="Times New Roman" w:cs="Times New Roman"/>
          <w:color w:val="000000"/>
          <w:sz w:val="27"/>
          <w:szCs w:val="27"/>
        </w:rPr>
        <w:t> </w:t>
      </w:r>
    </w:p>
    <w:p w:rsidR="001621BE" w:rsidRDefault="005F61E3"/>
    <w:sectPr w:rsidR="001621BE" w:rsidSect="00B307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F61E3"/>
    <w:rsid w:val="000312FD"/>
    <w:rsid w:val="005F61E3"/>
    <w:rsid w:val="00AF6C32"/>
    <w:rsid w:val="00B30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7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61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61E3"/>
    <w:rPr>
      <w:color w:val="0000FF"/>
      <w:u w:val="single"/>
    </w:rPr>
  </w:style>
  <w:style w:type="character" w:customStyle="1" w:styleId="apple-converted-space">
    <w:name w:val="apple-converted-space"/>
    <w:basedOn w:val="DefaultParagraphFont"/>
    <w:rsid w:val="005F61E3"/>
  </w:style>
  <w:style w:type="paragraph" w:styleId="BalloonText">
    <w:name w:val="Balloon Text"/>
    <w:basedOn w:val="Normal"/>
    <w:link w:val="BalloonTextChar"/>
    <w:uiPriority w:val="99"/>
    <w:semiHidden/>
    <w:unhideWhenUsed/>
    <w:rsid w:val="005F6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1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313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20.gif"/><Relationship Id="rId3" Type="http://schemas.openxmlformats.org/officeDocument/2006/relationships/webSettings" Target="webSettings.xml"/><Relationship Id="rId21" Type="http://schemas.openxmlformats.org/officeDocument/2006/relationships/image" Target="media/image15.gif"/><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gif"/><Relationship Id="rId2" Type="http://schemas.openxmlformats.org/officeDocument/2006/relationships/settings" Target="settings.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image" Target="media/image23.gif"/><Relationship Id="rId1" Type="http://schemas.openxmlformats.org/officeDocument/2006/relationships/styles" Target="styles.xml"/><Relationship Id="rId6" Type="http://schemas.openxmlformats.org/officeDocument/2006/relationships/hyperlink" Target="http://regentsprep.org/" TargetMode="External"/><Relationship Id="rId11" Type="http://schemas.openxmlformats.org/officeDocument/2006/relationships/image" Target="media/image5.gif"/><Relationship Id="rId24" Type="http://schemas.openxmlformats.org/officeDocument/2006/relationships/image" Target="media/image18.gif"/><Relationship Id="rId5" Type="http://schemas.openxmlformats.org/officeDocument/2006/relationships/hyperlink" Target="http://www.regentsprep.org/Regents/math/geometry/math-GEOMETRY.htm" TargetMode="Externa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image" Target="media/image22.gif"/><Relationship Id="rId10" Type="http://schemas.openxmlformats.org/officeDocument/2006/relationships/image" Target="media/image4.gif"/><Relationship Id="rId19" Type="http://schemas.openxmlformats.org/officeDocument/2006/relationships/image" Target="media/image13.gif"/><Relationship Id="rId31" Type="http://schemas.openxmlformats.org/officeDocument/2006/relationships/theme" Target="theme/theme1.xml"/><Relationship Id="rId4" Type="http://schemas.openxmlformats.org/officeDocument/2006/relationships/hyperlink" Target="http://www.regentsprep.org/Regents/math/geometry/GP16/indexGP16.htm" TargetMode="Externa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dc:creator>
  <cp:lastModifiedBy>Stephan</cp:lastModifiedBy>
  <cp:revision>1</cp:revision>
  <dcterms:created xsi:type="dcterms:W3CDTF">2014-03-11T13:05:00Z</dcterms:created>
  <dcterms:modified xsi:type="dcterms:W3CDTF">2014-03-11T13:06:00Z</dcterms:modified>
</cp:coreProperties>
</file>