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6A" w:rsidRPr="0016636A" w:rsidRDefault="0016636A" w:rsidP="0016636A">
      <w:pPr>
        <w:spacing w:before="10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16636A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Pyramids</w:t>
      </w:r>
    </w:p>
    <w:tbl>
      <w:tblPr>
        <w:tblW w:w="73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5"/>
        <w:gridCol w:w="3375"/>
      </w:tblGrid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676775" cy="2076450"/>
                  <wp:effectExtent l="0" t="0" r="9525" b="0"/>
                  <wp:docPr id="16" name="Picture 16" descr="Great Pyramids of Egy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eat Pyramids of Egy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4110" w:type="dxa"/>
            <w:vAlign w:val="center"/>
            <w:hideMark/>
          </w:tcPr>
          <w:p w:rsidR="0016636A" w:rsidRP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When we think of pyramids we think of the </w:t>
            </w: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Great Pyramids of Egypt</w:t>
            </w: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.</w:t>
            </w:r>
          </w:p>
          <w:p w:rsidR="0016636A" w:rsidRP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They are actually </w:t>
            </w:r>
            <w:r w:rsidRPr="0016636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Square Pyramids</w:t>
            </w: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, because their base is a Square.</w:t>
            </w:r>
          </w:p>
        </w:tc>
        <w:tc>
          <w:tcPr>
            <w:tcW w:w="3300" w:type="dxa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2095500" cy="1409700"/>
                  <wp:effectExtent l="0" t="0" r="0" b="0"/>
                  <wp:docPr id="15" name="Picture 15" descr="Pyramid Outl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yramid Outl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36A" w:rsidRPr="0016636A" w:rsidRDefault="0016636A" w:rsidP="0016636A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6636A">
        <w:rPr>
          <w:rFonts w:ascii="Verdana" w:eastAsia="Times New Roman" w:hAnsi="Verdana" w:cs="Times New Roman"/>
          <w:color w:val="993300"/>
          <w:sz w:val="30"/>
          <w:szCs w:val="30"/>
        </w:rPr>
        <w:t>Parts of a Pyramid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3"/>
      </w:tblGrid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409950" cy="1819275"/>
                  <wp:effectExtent l="0" t="0" r="0" b="9525"/>
                  <wp:docPr id="14" name="Picture 14" descr="Pyramid Base and Ap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yramid Base and Ap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A pyramid is made by connecting a </w:t>
            </w: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base</w:t>
            </w: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to an </w:t>
            </w: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apex</w:t>
            </w:r>
          </w:p>
        </w:tc>
      </w:tr>
    </w:tbl>
    <w:p w:rsidR="0016636A" w:rsidRPr="0016636A" w:rsidRDefault="0016636A" w:rsidP="0016636A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6636A">
        <w:rPr>
          <w:rFonts w:ascii="Verdana" w:eastAsia="Times New Roman" w:hAnsi="Verdana" w:cs="Times New Roman"/>
          <w:color w:val="993300"/>
          <w:sz w:val="30"/>
          <w:szCs w:val="30"/>
        </w:rPr>
        <w:lastRenderedPageBreak/>
        <w:t>Types of Pyramids</w:t>
      </w:r>
    </w:p>
    <w:p w:rsidR="0016636A" w:rsidRPr="0016636A" w:rsidRDefault="0016636A" w:rsidP="0016636A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6636A">
        <w:rPr>
          <w:rFonts w:ascii="Verdana" w:eastAsia="Times New Roman" w:hAnsi="Verdana" w:cs="Times New Roman"/>
          <w:color w:val="000000"/>
          <w:sz w:val="23"/>
          <w:szCs w:val="23"/>
        </w:rPr>
        <w:t>There are many types of Pyramids, and they are named after the shape of their base.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790"/>
        <w:gridCol w:w="1800"/>
        <w:gridCol w:w="1322"/>
      </w:tblGrid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</w:pPr>
            <w:r w:rsidRPr="0016636A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</w:pPr>
            <w:r w:rsidRPr="0016636A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Pyramid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</w:pPr>
            <w:r w:rsidRPr="0016636A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Base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</w:pPr>
            <w:r w:rsidRPr="0016636A">
              <w:rPr>
                <w:rFonts w:ascii="Verdana" w:eastAsia="Times New Roman" w:hAnsi="Verdana" w:cs="Times New Roman"/>
                <w:color w:val="A06000"/>
                <w:sz w:val="29"/>
                <w:szCs w:val="29"/>
              </w:rPr>
              <w:t> </w:t>
            </w:r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Triangular</w:t>
            </w: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Pyramid: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447800" cy="1409700"/>
                  <wp:effectExtent l="0" t="0" r="0" b="0"/>
                  <wp:docPr id="13" name="Picture 13" descr="Triangular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iangular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104900" cy="952500"/>
                  <wp:effectExtent l="0" t="0" r="0" b="0"/>
                  <wp:docPr id="12" name="Picture 12" descr="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1" w:history="1">
              <w:r w:rsidRPr="0016636A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Details &gt;&gt;</w:t>
              </w:r>
            </w:hyperlink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Square</w:t>
            </w: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Pyramid: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724025" cy="1238250"/>
                  <wp:effectExtent l="0" t="0" r="9525" b="0"/>
                  <wp:docPr id="11" name="Picture 11" descr="Square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quare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71550" cy="971550"/>
                  <wp:effectExtent l="0" t="0" r="0" b="0"/>
                  <wp:docPr id="10" name="Picture 10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4" w:history="1">
              <w:r w:rsidRPr="0016636A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Details &gt;&gt;</w:t>
              </w:r>
            </w:hyperlink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Pentagonal</w:t>
            </w: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br/>
              <w:t>Pyramid: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br/>
            </w: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552575" cy="1343025"/>
                  <wp:effectExtent l="0" t="0" r="9525" b="9525"/>
                  <wp:docPr id="9" name="Picture 9" descr="Pentagonal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ntagonal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085850" cy="1028700"/>
                  <wp:effectExtent l="0" t="0" r="0" b="0"/>
                  <wp:docPr id="8" name="Picture 8" descr="Penta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enta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hyperlink r:id="rId17" w:history="1">
              <w:r w:rsidRPr="0016636A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Details &gt;&gt;</w:t>
              </w:r>
            </w:hyperlink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br/>
              <w:t>... and so on ...</w:t>
            </w:r>
          </w:p>
        </w:tc>
      </w:tr>
    </w:tbl>
    <w:p w:rsidR="0016636A" w:rsidRPr="0016636A" w:rsidRDefault="0016636A" w:rsidP="0016636A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6636A">
        <w:rPr>
          <w:rFonts w:ascii="Verdana" w:eastAsia="Times New Roman" w:hAnsi="Verdana" w:cs="Times New Roman"/>
          <w:color w:val="993300"/>
          <w:sz w:val="30"/>
          <w:szCs w:val="30"/>
        </w:rPr>
        <w:t xml:space="preserve">Right </w:t>
      </w:r>
      <w:proofErr w:type="spellStart"/>
      <w:r w:rsidRPr="0016636A">
        <w:rPr>
          <w:rFonts w:ascii="Verdana" w:eastAsia="Times New Roman" w:hAnsi="Verdana" w:cs="Times New Roman"/>
          <w:color w:val="993300"/>
          <w:sz w:val="30"/>
          <w:szCs w:val="30"/>
        </w:rPr>
        <w:t>vs</w:t>
      </w:r>
      <w:proofErr w:type="spellEnd"/>
      <w:r w:rsidRPr="0016636A">
        <w:rPr>
          <w:rFonts w:ascii="Verdana" w:eastAsia="Times New Roman" w:hAnsi="Verdana" w:cs="Times New Roman"/>
          <w:color w:val="993300"/>
          <w:sz w:val="30"/>
          <w:szCs w:val="30"/>
        </w:rPr>
        <w:t xml:space="preserve"> Oblique Pyramid</w:t>
      </w:r>
    </w:p>
    <w:p w:rsidR="0016636A" w:rsidRPr="0016636A" w:rsidRDefault="0016636A" w:rsidP="0016636A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6636A">
        <w:rPr>
          <w:rFonts w:ascii="Verdana" w:eastAsia="Times New Roman" w:hAnsi="Verdana" w:cs="Times New Roman"/>
          <w:color w:val="000000"/>
          <w:sz w:val="23"/>
          <w:szCs w:val="23"/>
        </w:rPr>
        <w:t>This tells you where the top (apex) of the pyramid is. If the apex is directly above the center of the base, then it is a Right Pyramid, otherwise it is an Oblique Pyramid.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805"/>
      </w:tblGrid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lastRenderedPageBreak/>
              <w:drawing>
                <wp:inline distT="0" distB="0" distL="0" distR="0">
                  <wp:extent cx="1724025" cy="1238250"/>
                  <wp:effectExtent l="0" t="0" r="9525" b="0"/>
                  <wp:docPr id="7" name="Picture 7" descr="Right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724025" cy="1257300"/>
                  <wp:effectExtent l="0" t="0" r="9525" b="0"/>
                  <wp:docPr id="6" name="Picture 6" descr="Oblique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blique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Right Pyramid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Oblique Pyramid</w:t>
            </w:r>
          </w:p>
        </w:tc>
      </w:tr>
    </w:tbl>
    <w:p w:rsidR="0016636A" w:rsidRPr="0016636A" w:rsidRDefault="0016636A" w:rsidP="0016636A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6636A">
        <w:rPr>
          <w:rFonts w:ascii="Verdana" w:eastAsia="Times New Roman" w:hAnsi="Verdana" w:cs="Times New Roman"/>
          <w:color w:val="993300"/>
          <w:sz w:val="30"/>
          <w:szCs w:val="30"/>
        </w:rPr>
        <w:t xml:space="preserve">Regular </w:t>
      </w:r>
      <w:proofErr w:type="spellStart"/>
      <w:r w:rsidRPr="0016636A">
        <w:rPr>
          <w:rFonts w:ascii="Verdana" w:eastAsia="Times New Roman" w:hAnsi="Verdana" w:cs="Times New Roman"/>
          <w:color w:val="993300"/>
          <w:sz w:val="30"/>
          <w:szCs w:val="30"/>
        </w:rPr>
        <w:t>vs</w:t>
      </w:r>
      <w:proofErr w:type="spellEnd"/>
      <w:r w:rsidRPr="0016636A">
        <w:rPr>
          <w:rFonts w:ascii="Verdana" w:eastAsia="Times New Roman" w:hAnsi="Verdana" w:cs="Times New Roman"/>
          <w:color w:val="993300"/>
          <w:sz w:val="30"/>
          <w:szCs w:val="30"/>
        </w:rPr>
        <w:t xml:space="preserve"> Irregular Pyramid</w:t>
      </w:r>
    </w:p>
    <w:p w:rsidR="0016636A" w:rsidRPr="0016636A" w:rsidRDefault="0016636A" w:rsidP="0016636A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6636A">
        <w:rPr>
          <w:rFonts w:ascii="Verdana" w:eastAsia="Times New Roman" w:hAnsi="Verdana" w:cs="Times New Roman"/>
          <w:color w:val="000000"/>
          <w:sz w:val="23"/>
          <w:szCs w:val="23"/>
        </w:rPr>
        <w:t>This tells us about the </w:t>
      </w:r>
      <w:r w:rsidRPr="0016636A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shape of the base</w:t>
      </w:r>
      <w:r w:rsidRPr="0016636A">
        <w:rPr>
          <w:rFonts w:ascii="Verdana" w:eastAsia="Times New Roman" w:hAnsi="Verdana" w:cs="Times New Roman"/>
          <w:color w:val="000000"/>
          <w:sz w:val="23"/>
          <w:szCs w:val="23"/>
        </w:rPr>
        <w:t>. If the base is a </w:t>
      </w:r>
      <w:hyperlink r:id="rId20" w:history="1">
        <w:r w:rsidRPr="0016636A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t>regular polygon</w:t>
        </w:r>
      </w:hyperlink>
      <w:r w:rsidRPr="0016636A">
        <w:rPr>
          <w:rFonts w:ascii="Verdana" w:eastAsia="Times New Roman" w:hAnsi="Verdana" w:cs="Times New Roman"/>
          <w:color w:val="000000"/>
          <w:sz w:val="23"/>
          <w:szCs w:val="23"/>
        </w:rPr>
        <w:t>, then it is a Regular Pyramid, otherwise it is an Irregular Pyramid.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2401"/>
      </w:tblGrid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724025" cy="1238250"/>
                  <wp:effectExtent l="0" t="0" r="9525" b="0"/>
                  <wp:docPr id="5" name="Picture 5" descr="Regular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gular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228725" cy="1228725"/>
                  <wp:effectExtent l="0" t="0" r="9525" b="9525"/>
                  <wp:docPr id="4" name="Picture 4" descr="Irregular 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rregular Pyra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Regular Pyramid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Irregular Pyramid</w:t>
            </w:r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971550" cy="971550"/>
                  <wp:effectExtent l="0" t="0" r="0" b="0"/>
                  <wp:docPr id="3" name="Picture 3" descr="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343025" cy="1009650"/>
                  <wp:effectExtent l="0" t="0" r="9525" b="0"/>
                  <wp:docPr id="2" name="Picture 2" descr="Irregular Ploy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rregular Ployg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36A" w:rsidRPr="0016636A" w:rsidTr="0016636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Base is Regular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</w:rPr>
              <w:t>Base is Irregular</w:t>
            </w:r>
          </w:p>
        </w:tc>
      </w:tr>
    </w:tbl>
    <w:p w:rsidR="00AD2FA0" w:rsidRDefault="00AD2FA0" w:rsidP="0016636A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</w:p>
    <w:p w:rsidR="00AD2FA0" w:rsidRDefault="00AD2FA0" w:rsidP="0016636A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</w:p>
    <w:p w:rsidR="0016636A" w:rsidRPr="0016636A" w:rsidRDefault="0016636A" w:rsidP="0016636A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16636A">
        <w:rPr>
          <w:rFonts w:ascii="Verdana" w:eastAsia="Times New Roman" w:hAnsi="Verdana" w:cs="Times New Roman"/>
          <w:color w:val="993300"/>
          <w:sz w:val="30"/>
          <w:szCs w:val="30"/>
        </w:rPr>
        <w:lastRenderedPageBreak/>
        <w:t>Area and Volume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5"/>
        <w:gridCol w:w="141"/>
        <w:gridCol w:w="4254"/>
      </w:tblGrid>
      <w:tr w:rsidR="0016636A" w:rsidRPr="0016636A" w:rsidTr="001663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162300" cy="2105025"/>
                  <wp:effectExtent l="0" t="0" r="0" b="9525"/>
                  <wp:docPr id="1" name="Picture 1" descr="Pyramid Perimeter and He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yramid Perimeter and He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6636A" w:rsidRPr="0016636A" w:rsidRDefault="0016636A" w:rsidP="0016636A">
            <w:pPr>
              <w:spacing w:before="330" w:after="135" w:line="405" w:lineRule="atLeast"/>
              <w:outlineLvl w:val="2"/>
              <w:rPr>
                <w:rFonts w:ascii="Verdana" w:eastAsia="Times New Roman" w:hAnsi="Verdana" w:cs="Times New Roman"/>
                <w:color w:val="6600CC"/>
                <w:sz w:val="27"/>
                <w:szCs w:val="27"/>
              </w:rPr>
            </w:pPr>
            <w:r w:rsidRPr="0016636A">
              <w:rPr>
                <w:rFonts w:ascii="Verdana" w:eastAsia="Times New Roman" w:hAnsi="Verdana" w:cs="Times New Roman"/>
                <w:color w:val="6600CC"/>
                <w:sz w:val="27"/>
                <w:szCs w:val="27"/>
              </w:rPr>
              <w:t>The Volume of a Pyramid</w:t>
            </w:r>
          </w:p>
          <w:p w:rsidR="0016636A" w:rsidRPr="0016636A" w:rsidRDefault="0016636A" w:rsidP="0016636A">
            <w:pPr>
              <w:numPr>
                <w:ilvl w:val="0"/>
                <w:numId w:val="1"/>
              </w:numPr>
              <w:spacing w:before="100" w:beforeAutospacing="1" w:after="240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  <w:vertAlign w:val="superscript"/>
              </w:rPr>
              <w:t>1</w:t>
            </w: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/</w:t>
            </w: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  <w:vertAlign w:val="subscript"/>
              </w:rPr>
              <w:t>3</w:t>
            </w: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 × [Base Area] × Height</w:t>
            </w:r>
          </w:p>
          <w:p w:rsidR="0016636A" w:rsidRPr="0016636A" w:rsidRDefault="0016636A" w:rsidP="0016636A">
            <w:pPr>
              <w:spacing w:before="330" w:after="135" w:line="405" w:lineRule="atLeast"/>
              <w:outlineLvl w:val="2"/>
              <w:rPr>
                <w:rFonts w:ascii="Verdana" w:eastAsia="Times New Roman" w:hAnsi="Verdana" w:cs="Times New Roman"/>
                <w:color w:val="6600CC"/>
                <w:sz w:val="27"/>
                <w:szCs w:val="27"/>
              </w:rPr>
            </w:pPr>
            <w:r w:rsidRPr="0016636A">
              <w:rPr>
                <w:rFonts w:ascii="Verdana" w:eastAsia="Times New Roman" w:hAnsi="Verdana" w:cs="Times New Roman"/>
                <w:color w:val="6600CC"/>
                <w:sz w:val="27"/>
                <w:szCs w:val="27"/>
              </w:rPr>
              <w:t>The Surface Area of a Pyramid</w:t>
            </w:r>
          </w:p>
          <w:p w:rsidR="0016636A" w:rsidRP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When all side faces are the same:</w:t>
            </w:r>
          </w:p>
          <w:p w:rsidR="0016636A" w:rsidRPr="0016636A" w:rsidRDefault="0016636A" w:rsidP="0016636A">
            <w:pPr>
              <w:numPr>
                <w:ilvl w:val="0"/>
                <w:numId w:val="2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[Base Area] + </w:t>
            </w: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  <w:vertAlign w:val="superscript"/>
              </w:rPr>
              <w:t>1</w:t>
            </w: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/</w:t>
            </w: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  <w:vertAlign w:val="subscript"/>
              </w:rPr>
              <w:t>2</w:t>
            </w: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 × Perimeter × [Slant Length]</w:t>
            </w:r>
          </w:p>
          <w:p w:rsidR="0016636A" w:rsidRP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When side faces are different:</w:t>
            </w:r>
          </w:p>
          <w:p w:rsidR="0016636A" w:rsidRPr="0016636A" w:rsidRDefault="0016636A" w:rsidP="0016636A">
            <w:pPr>
              <w:numPr>
                <w:ilvl w:val="0"/>
                <w:numId w:val="3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[Base Area] + [Lateral Area]</w:t>
            </w:r>
          </w:p>
        </w:tc>
      </w:tr>
    </w:tbl>
    <w:p w:rsidR="0016636A" w:rsidRPr="0016636A" w:rsidRDefault="0016636A" w:rsidP="001663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8656"/>
      </w:tblGrid>
      <w:tr w:rsidR="0016636A" w:rsidRPr="0016636A" w:rsidTr="0016636A">
        <w:trPr>
          <w:tblCellSpacing w:w="15" w:type="dxa"/>
        </w:trPr>
        <w:tc>
          <w:tcPr>
            <w:tcW w:w="400" w:type="pct"/>
            <w:vAlign w:val="center"/>
            <w:hideMark/>
          </w:tcPr>
          <w:p w:rsidR="0016636A" w:rsidRPr="0016636A" w:rsidRDefault="0016636A" w:rsidP="0016636A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4600" w:type="pct"/>
            <w:vAlign w:val="center"/>
            <w:hideMark/>
          </w:tcPr>
          <w:p w:rsidR="0016636A" w:rsidRPr="0016636A" w:rsidRDefault="0016636A" w:rsidP="0016636A">
            <w:pPr>
              <w:spacing w:before="330" w:after="135" w:line="405" w:lineRule="atLeast"/>
              <w:outlineLvl w:val="2"/>
              <w:rPr>
                <w:rFonts w:ascii="Verdana" w:eastAsia="Times New Roman" w:hAnsi="Verdana" w:cs="Times New Roman"/>
                <w:color w:val="6600CC"/>
                <w:sz w:val="27"/>
                <w:szCs w:val="27"/>
              </w:rPr>
            </w:pPr>
            <w:r w:rsidRPr="0016636A">
              <w:rPr>
                <w:rFonts w:ascii="Verdana" w:eastAsia="Times New Roman" w:hAnsi="Verdana" w:cs="Times New Roman"/>
                <w:color w:val="6600CC"/>
                <w:sz w:val="27"/>
                <w:szCs w:val="27"/>
              </w:rPr>
              <w:br/>
              <w:t>Notes On Surface Area</w:t>
            </w:r>
            <w:bookmarkStart w:id="0" w:name="_GoBack"/>
            <w:bookmarkEnd w:id="0"/>
          </w:p>
          <w:p w:rsidR="0016636A" w:rsidRP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The Surface Area has two parts: the area of the base (the </w:t>
            </w:r>
            <w:r w:rsidRPr="0016636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Base Area</w:t>
            </w: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), and the area of the side faces (the </w:t>
            </w:r>
            <w:r w:rsidRPr="0016636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Lateral Area</w:t>
            </w: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).</w:t>
            </w:r>
          </w:p>
          <w:p w:rsidR="0016636A" w:rsidRP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For </w:t>
            </w:r>
            <w:r w:rsidRPr="0016636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Base Area</w:t>
            </w: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:</w:t>
            </w:r>
          </w:p>
          <w:p w:rsid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It depends on the </w:t>
            </w:r>
            <w:proofErr w:type="gramStart"/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shape,</w:t>
            </w:r>
            <w:proofErr w:type="gramEnd"/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 xml:space="preserve"> there are different formulas for triangle, square, etc. See </w:t>
            </w:r>
            <w:hyperlink r:id="rId24" w:history="1">
              <w:r w:rsidRPr="0016636A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Area</w:t>
              </w:r>
            </w:hyperlink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for formulas, or our </w:t>
            </w:r>
            <w:hyperlink r:id="rId25" w:history="1">
              <w:r w:rsidRPr="0016636A">
                <w:rPr>
                  <w:rFonts w:ascii="Verdana" w:eastAsia="Times New Roman" w:hAnsi="Verdana" w:cs="Times New Roman"/>
                  <w:color w:val="0000FF"/>
                  <w:sz w:val="23"/>
                  <w:szCs w:val="23"/>
                  <w:u w:val="single"/>
                </w:rPr>
                <w:t>Area Calculation Tool</w:t>
              </w:r>
            </w:hyperlink>
          </w:p>
          <w:p w:rsidR="00AD2FA0" w:rsidRDefault="00AD2FA0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  <w:p w:rsidR="00AD2FA0" w:rsidRDefault="00AD2FA0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  <w:p w:rsidR="00AD2FA0" w:rsidRPr="0016636A" w:rsidRDefault="00AD2FA0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</w:p>
          <w:p w:rsidR="0016636A" w:rsidRP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For </w:t>
            </w:r>
            <w:r w:rsidRPr="0016636A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3"/>
                <w:szCs w:val="23"/>
              </w:rPr>
              <w:t>Lateral Area</w:t>
            </w: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 :</w:t>
            </w:r>
          </w:p>
          <w:p w:rsidR="0016636A" w:rsidRP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When all the side faces are the same:</w:t>
            </w:r>
          </w:p>
          <w:p w:rsidR="0016636A" w:rsidRPr="0016636A" w:rsidRDefault="0016636A" w:rsidP="0016636A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Just multiply the perimeter by the "slant length" and divide by 2. This is because the side faces are always triangles and the triangle formula is</w:t>
            </w:r>
            <w:r w:rsidRPr="0016636A">
              <w:rPr>
                <w:rFonts w:ascii="Verdana" w:eastAsia="Times New Roman" w:hAnsi="Verdana" w:cs="Times New Roman"/>
                <w:i/>
                <w:iCs/>
                <w:color w:val="0000AA"/>
                <w:sz w:val="23"/>
                <w:szCs w:val="23"/>
              </w:rPr>
              <w:t> "base times height divided by 2"</w:t>
            </w:r>
          </w:p>
          <w:p w:rsidR="0016636A" w:rsidRPr="0016636A" w:rsidRDefault="0016636A" w:rsidP="0016636A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16636A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But if the side faces are different (such as an "irregular" pyramid) then add up the area of each triangular shape to find the total lateral area.</w:t>
            </w:r>
          </w:p>
        </w:tc>
      </w:tr>
    </w:tbl>
    <w:p w:rsidR="0016636A" w:rsidRPr="0016636A" w:rsidRDefault="0016636A" w:rsidP="0016636A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16636A">
        <w:rPr>
          <w:rFonts w:ascii="Verdana" w:eastAsia="Times New Roman" w:hAnsi="Verdana" w:cs="Times New Roman"/>
          <w:color w:val="000000"/>
          <w:sz w:val="23"/>
          <w:szCs w:val="23"/>
        </w:rPr>
        <w:lastRenderedPageBreak/>
        <w:t> </w:t>
      </w:r>
    </w:p>
    <w:p w:rsidR="00885EDF" w:rsidRDefault="00885EDF"/>
    <w:sectPr w:rsidR="0088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5545"/>
    <w:multiLevelType w:val="multilevel"/>
    <w:tmpl w:val="1B2C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1B181B"/>
    <w:multiLevelType w:val="multilevel"/>
    <w:tmpl w:val="0FE4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A679C"/>
    <w:multiLevelType w:val="multilevel"/>
    <w:tmpl w:val="536A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27ABE"/>
    <w:multiLevelType w:val="multilevel"/>
    <w:tmpl w:val="22F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6A"/>
    <w:rsid w:val="0016636A"/>
    <w:rsid w:val="00885EDF"/>
    <w:rsid w:val="00AD2FA0"/>
    <w:rsid w:val="00DA5D6E"/>
    <w:rsid w:val="00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6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6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6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63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6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36A"/>
  </w:style>
  <w:style w:type="character" w:styleId="Hyperlink">
    <w:name w:val="Hyperlink"/>
    <w:basedOn w:val="DefaultParagraphFont"/>
    <w:uiPriority w:val="99"/>
    <w:semiHidden/>
    <w:unhideWhenUsed/>
    <w:rsid w:val="001663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6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66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66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3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66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63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66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636A"/>
  </w:style>
  <w:style w:type="character" w:styleId="Hyperlink">
    <w:name w:val="Hyperlink"/>
    <w:basedOn w:val="DefaultParagraphFont"/>
    <w:uiPriority w:val="99"/>
    <w:semiHidden/>
    <w:unhideWhenUsed/>
    <w:rsid w:val="001663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0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://www.mathsisfun.com/geometry/pentagonal-pyramid.html" TargetMode="External"/><Relationship Id="rId25" Type="http://schemas.openxmlformats.org/officeDocument/2006/relationships/hyperlink" Target="http://www.mathsisfun.com/area-calculation-tool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mathsisfun.com/geometry/regular-polygons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thsisfun.com/geometry/triangular-pyramid.html" TargetMode="External"/><Relationship Id="rId24" Type="http://schemas.openxmlformats.org/officeDocument/2006/relationships/hyperlink" Target="http://www.mathsisfun.com/are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10" Type="http://schemas.openxmlformats.org/officeDocument/2006/relationships/image" Target="media/image5.pn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athsisfun.com/geometry/square-pyramid.html" TargetMode="External"/><Relationship Id="rId22" Type="http://schemas.openxmlformats.org/officeDocument/2006/relationships/image" Target="media/image13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2014-01-27T22:38:00Z</dcterms:created>
  <dcterms:modified xsi:type="dcterms:W3CDTF">2014-01-27T22:42:00Z</dcterms:modified>
</cp:coreProperties>
</file>